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D359F" w:rsidP="5D68983E" w:rsidRDefault="01DA49F6" w14:paraId="1BA8C712" w14:textId="77777777">
      <w:pPr>
        <w:pStyle w:val="Title"/>
        <w:rPr>
          <w:rFonts w:ascii="Aptos" w:hAnsi="Aptos" w:eastAsia="Aptos" w:cs="Aptos"/>
          <w:sz w:val="24"/>
          <w:szCs w:val="24"/>
        </w:rPr>
      </w:pPr>
      <w:r w:rsidRPr="5D68983E">
        <w:t>Q2 2024 Political Representative Report</w:t>
      </w:r>
    </w:p>
    <w:p w:rsidR="009D359F" w:rsidP="5D68983E" w:rsidRDefault="187E660D" w14:paraId="34E9AF84" w14:textId="77777777">
      <w:r w:rsidRPr="5D68983E">
        <w:t>Liam Patrick White</w:t>
      </w:r>
    </w:p>
    <w:p w:rsidR="009D359F" w:rsidP="5D68983E" w:rsidRDefault="187E660D" w14:paraId="03FF3AB7" w14:textId="77777777">
      <w:r w:rsidRPr="5D68983E">
        <w:t>Political Representative</w:t>
      </w:r>
    </w:p>
    <w:p w:rsidR="009D359F" w:rsidP="5D68983E" w:rsidRDefault="187E660D" w14:paraId="717C3733" w14:textId="77777777">
      <w:r w:rsidR="187E660D">
        <w:rPr/>
        <w:t>Submitted: 26/06/24</w:t>
      </w:r>
    </w:p>
    <w:p w:rsidR="09D878A1" w:rsidRDefault="09D878A1" w14:paraId="4446C9BD" w14:textId="3BADC2D4">
      <w:r w:rsidR="09D878A1">
        <w:rPr/>
        <w:t>Essential: 2,</w:t>
      </w:r>
      <w:r w:rsidR="128D08DF">
        <w:rPr/>
        <w:t>389</w:t>
      </w:r>
    </w:p>
    <w:p w:rsidR="009D359F" w:rsidP="5D68983E" w:rsidRDefault="187E660D" w14:paraId="455E8C9F" w14:textId="451FCF3C">
      <w:r w:rsidR="09D878A1">
        <w:rPr/>
        <w:t xml:space="preserve">Total: </w:t>
      </w:r>
      <w:r w:rsidR="3DFA4C94">
        <w:rPr/>
        <w:t>2,981</w:t>
      </w:r>
    </w:p>
    <w:p w:rsidR="009D359F" w:rsidP="5D68983E" w:rsidRDefault="009D359F" w14:paraId="57459B95" w14:textId="77777777"/>
    <w:p w:rsidR="009D359F" w:rsidP="5D68983E" w:rsidRDefault="01DA49F6" w14:paraId="246E8B95" w14:textId="77777777">
      <w:pPr>
        <w:pStyle w:val="ListParagraph"/>
        <w:numPr>
          <w:ilvl w:val="0"/>
          <w:numId w:val="6"/>
        </w:numPr>
        <w:rPr>
          <w:rFonts w:ascii="Aptos" w:hAnsi="Aptos" w:eastAsia="Aptos" w:cs="Aptos"/>
          <w:b/>
          <w:bCs/>
        </w:rPr>
      </w:pPr>
      <w:r w:rsidRPr="5D68983E">
        <w:rPr>
          <w:rFonts w:ascii="Aptos" w:hAnsi="Aptos" w:eastAsia="Aptos" w:cs="Aptos"/>
          <w:b/>
          <w:bCs/>
        </w:rPr>
        <w:t xml:space="preserve">General Duties of all Executive Officers </w:t>
      </w:r>
    </w:p>
    <w:p w:rsidR="009D359F" w:rsidP="5D68983E" w:rsidRDefault="01DA49F6" w14:paraId="3FED8E8C" w14:textId="77777777">
      <w:pPr>
        <w:pStyle w:val="ListParagraph"/>
        <w:numPr>
          <w:ilvl w:val="1"/>
          <w:numId w:val="6"/>
        </w:numPr>
        <w:rPr>
          <w:rFonts w:ascii="Aptos" w:hAnsi="Aptos" w:eastAsia="Aptos" w:cs="Aptos"/>
          <w:b/>
          <w:bCs/>
        </w:rPr>
      </w:pPr>
      <w:r w:rsidRPr="5D68983E">
        <w:rPr>
          <w:rFonts w:ascii="Aptos" w:hAnsi="Aptos" w:eastAsia="Aptos" w:cs="Aptos"/>
          <w:b/>
          <w:bCs/>
        </w:rPr>
        <w:t xml:space="preserve">The appointed term for all OUSA Executive Officers shall commence from the 1st of January and will terminate on the 31st of December of that same year. </w:t>
      </w:r>
    </w:p>
    <w:p w:rsidR="009D359F" w:rsidP="5D68983E" w:rsidRDefault="061EDFAF" w14:paraId="17826C46" w14:textId="77777777">
      <w:pPr>
        <w:rPr>
          <w:rFonts w:ascii="Aptos" w:hAnsi="Aptos" w:eastAsia="Aptos" w:cs="Aptos"/>
        </w:rPr>
      </w:pPr>
      <w:r w:rsidRPr="5D68983E">
        <w:rPr>
          <w:rFonts w:ascii="Aptos" w:hAnsi="Aptos" w:eastAsia="Aptos" w:cs="Aptos"/>
        </w:rPr>
        <w:t xml:space="preserve">Okay fantastic to note. It’s a bit late for me to comment on </w:t>
      </w:r>
      <w:r w:rsidRPr="5D68983E" w:rsidR="0AE9E479">
        <w:rPr>
          <w:rFonts w:ascii="Aptos" w:hAnsi="Aptos" w:eastAsia="Aptos" w:cs="Aptos"/>
        </w:rPr>
        <w:t>now</w:t>
      </w:r>
      <w:r w:rsidRPr="5D68983E">
        <w:rPr>
          <w:rFonts w:ascii="Aptos" w:hAnsi="Aptos" w:eastAsia="Aptos" w:cs="Aptos"/>
        </w:rPr>
        <w:t xml:space="preserve">. </w:t>
      </w:r>
      <w:r w:rsidRPr="5D68983E" w:rsidR="3AF9AABB">
        <w:rPr>
          <w:rFonts w:ascii="Aptos" w:hAnsi="Aptos" w:eastAsia="Aptos" w:cs="Aptos"/>
        </w:rPr>
        <w:t>Put the dates in your calendar “31st of December, day I get fired</w:t>
      </w:r>
      <w:r w:rsidRPr="5D68983E" w:rsidR="47B5147B">
        <w:rPr>
          <w:rFonts w:ascii="Aptos" w:hAnsi="Aptos" w:eastAsia="Aptos" w:cs="Aptos"/>
        </w:rPr>
        <w:t>.</w:t>
      </w:r>
      <w:r w:rsidRPr="5D68983E" w:rsidR="3AF9AABB">
        <w:rPr>
          <w:rFonts w:ascii="Aptos" w:hAnsi="Aptos" w:eastAsia="Aptos" w:cs="Aptos"/>
        </w:rPr>
        <w:t>”</w:t>
      </w:r>
    </w:p>
    <w:p w:rsidR="009D359F" w:rsidP="5D68983E" w:rsidRDefault="009D359F" w14:paraId="018083FD" w14:textId="77777777">
      <w:pPr>
        <w:rPr>
          <w:rFonts w:ascii="Aptos" w:hAnsi="Aptos" w:eastAsia="Aptos" w:cs="Aptos"/>
        </w:rPr>
      </w:pPr>
    </w:p>
    <w:p w:rsidR="009D359F" w:rsidP="5D68983E" w:rsidRDefault="01DA49F6" w14:paraId="3A542A1F" w14:textId="77777777">
      <w:pPr>
        <w:pStyle w:val="ListParagraph"/>
        <w:numPr>
          <w:ilvl w:val="1"/>
          <w:numId w:val="6"/>
        </w:numPr>
        <w:rPr>
          <w:rFonts w:ascii="Aptos" w:hAnsi="Aptos" w:eastAsia="Aptos" w:cs="Aptos"/>
          <w:b/>
          <w:bCs/>
        </w:rPr>
      </w:pPr>
      <w:r w:rsidRPr="5D68983E">
        <w:rPr>
          <w:rFonts w:ascii="Aptos" w:hAnsi="Aptos" w:eastAsia="Aptos" w:cs="Aptos"/>
          <w:b/>
          <w:bCs/>
        </w:rPr>
        <w:t>Where reasonable, all Executive Officers are expected to assist as volunteers for OUSA events and functions, including, but not limited to:</w:t>
      </w:r>
    </w:p>
    <w:p w:rsidR="009D359F" w:rsidP="5D68983E" w:rsidRDefault="6A245A74" w14:paraId="49E0BD5B" w14:textId="77777777">
      <w:pPr>
        <w:rPr>
          <w:rFonts w:ascii="Aptos" w:hAnsi="Aptos" w:eastAsia="Aptos" w:cs="Aptos"/>
          <w:b/>
          <w:bCs/>
        </w:rPr>
      </w:pPr>
      <w:r w:rsidRPr="5D68983E">
        <w:rPr>
          <w:rFonts w:ascii="Aptos" w:hAnsi="Aptos" w:eastAsia="Aptos" w:cs="Aptos"/>
        </w:rPr>
        <w:t>Yep.</w:t>
      </w:r>
    </w:p>
    <w:p w:rsidR="009D359F" w:rsidP="5D68983E" w:rsidRDefault="009D359F" w14:paraId="4DCD260C" w14:textId="77777777">
      <w:pPr>
        <w:rPr>
          <w:rFonts w:ascii="Aptos" w:hAnsi="Aptos" w:eastAsia="Aptos" w:cs="Aptos"/>
        </w:rPr>
      </w:pPr>
    </w:p>
    <w:p w:rsidR="009D359F" w:rsidP="5D68983E" w:rsidRDefault="01DA49F6" w14:paraId="523979F8" w14:textId="77777777">
      <w:pPr>
        <w:pStyle w:val="ListParagraph"/>
        <w:numPr>
          <w:ilvl w:val="2"/>
          <w:numId w:val="6"/>
        </w:numPr>
        <w:rPr>
          <w:rFonts w:ascii="Aptos" w:hAnsi="Aptos" w:eastAsia="Aptos" w:cs="Aptos"/>
          <w:b/>
          <w:bCs/>
        </w:rPr>
      </w:pPr>
      <w:r w:rsidRPr="5D68983E">
        <w:rPr>
          <w:rFonts w:ascii="Aptos" w:hAnsi="Aptos" w:eastAsia="Aptos" w:cs="Aptos"/>
          <w:b/>
          <w:bCs/>
        </w:rPr>
        <w:t xml:space="preserve">Assisting at the OUSA Tent City and other activities during Summer School, Orientation and Re-Orientation; and; </w:t>
      </w:r>
    </w:p>
    <w:p w:rsidR="009D359F" w:rsidP="5D68983E" w:rsidRDefault="5FC3A617" w14:paraId="0208F03F" w14:textId="77777777">
      <w:pPr>
        <w:rPr>
          <w:rFonts w:ascii="Aptos" w:hAnsi="Aptos" w:eastAsia="Aptos" w:cs="Aptos"/>
        </w:rPr>
      </w:pPr>
      <w:r w:rsidRPr="5D68983E">
        <w:rPr>
          <w:rFonts w:ascii="Aptos" w:hAnsi="Aptos" w:eastAsia="Aptos" w:cs="Aptos"/>
        </w:rPr>
        <w:t xml:space="preserve">To the best of my knowledge... this isn’t overly relevant to Q2. </w:t>
      </w:r>
      <w:r w:rsidRPr="5D68983E" w:rsidR="3D32F49E">
        <w:rPr>
          <w:rFonts w:ascii="Aptos" w:hAnsi="Aptos" w:eastAsia="Aptos" w:cs="Aptos"/>
        </w:rPr>
        <w:t>Alongside other members of the Executive I did help man the executive table at the University Open Day. Although I wou</w:t>
      </w:r>
      <w:r w:rsidRPr="5D68983E" w:rsidR="503EFE22">
        <w:rPr>
          <w:rFonts w:ascii="Aptos" w:hAnsi="Aptos" w:eastAsia="Aptos" w:cs="Aptos"/>
        </w:rPr>
        <w:t>ld hardly describe this as a raging success</w:t>
      </w:r>
      <w:r w:rsidRPr="5D68983E" w:rsidR="4BDF83C8">
        <w:rPr>
          <w:rFonts w:ascii="Aptos" w:hAnsi="Aptos" w:eastAsia="Aptos" w:cs="Aptos"/>
        </w:rPr>
        <w:t>, I think people were more interested in the mentos and noodles on offer than our smiling and chirpy faces.</w:t>
      </w:r>
    </w:p>
    <w:p w:rsidR="009D359F" w:rsidP="5D68983E" w:rsidRDefault="009D359F" w14:paraId="2BF54980" w14:textId="77777777">
      <w:pPr>
        <w:rPr>
          <w:rFonts w:ascii="Aptos" w:hAnsi="Aptos" w:eastAsia="Aptos" w:cs="Aptos"/>
        </w:rPr>
      </w:pPr>
    </w:p>
    <w:p w:rsidR="009D359F" w:rsidP="5D68983E" w:rsidRDefault="01DA49F6" w14:paraId="7C117835" w14:textId="77777777">
      <w:pPr>
        <w:pStyle w:val="ListParagraph"/>
        <w:numPr>
          <w:ilvl w:val="2"/>
          <w:numId w:val="6"/>
        </w:numPr>
        <w:rPr>
          <w:b/>
          <w:bCs/>
        </w:rPr>
      </w:pPr>
      <w:r w:rsidRPr="5D68983E">
        <w:rPr>
          <w:rFonts w:ascii="Aptos" w:hAnsi="Aptos" w:eastAsia="Aptos" w:cs="Aptos"/>
          <w:b/>
          <w:bCs/>
        </w:rPr>
        <w:t xml:space="preserve">Assisting with elections and referenda where appropriate. </w:t>
      </w:r>
    </w:p>
    <w:p w:rsidR="009D359F" w:rsidP="5D68983E" w:rsidRDefault="66977194" w14:paraId="453D8FC0" w14:textId="6E29CF9B">
      <w:pPr>
        <w:rPr>
          <w:rFonts w:ascii="Aptos" w:hAnsi="Aptos" w:eastAsia="Aptos" w:cs="Aptos"/>
        </w:rPr>
      </w:pPr>
      <w:r w:rsidRPr="22358B00" w:rsidR="332551AE">
        <w:rPr>
          <w:rFonts w:ascii="Aptos" w:hAnsi="Aptos" w:eastAsia="Aptos" w:cs="Aptos"/>
        </w:rPr>
        <w:t xml:space="preserve">I attended </w:t>
      </w:r>
      <w:r w:rsidRPr="22358B00" w:rsidR="332551AE">
        <w:rPr>
          <w:rFonts w:ascii="Aptos" w:hAnsi="Aptos" w:eastAsia="Aptos" w:cs="Aptos"/>
        </w:rPr>
        <w:t xml:space="preserve">all executive feedback meetings on the referendum and </w:t>
      </w:r>
      <w:r w:rsidRPr="22358B00" w:rsidR="701D05F5">
        <w:rPr>
          <w:rFonts w:ascii="Aptos" w:hAnsi="Aptos" w:eastAsia="Aptos" w:cs="Aptos"/>
        </w:rPr>
        <w:t xml:space="preserve">supported the Vice President where possible to deliver the </w:t>
      </w:r>
      <w:r w:rsidRPr="22358B00" w:rsidR="52154C06">
        <w:rPr>
          <w:rFonts w:ascii="Aptos" w:hAnsi="Aptos" w:eastAsia="Aptos" w:cs="Aptos"/>
        </w:rPr>
        <w:t>referendum</w:t>
      </w:r>
      <w:r w:rsidRPr="22358B00" w:rsidR="701D05F5">
        <w:rPr>
          <w:rFonts w:ascii="Aptos" w:hAnsi="Aptos" w:eastAsia="Aptos" w:cs="Aptos"/>
        </w:rPr>
        <w:t xml:space="preserve"> to students.</w:t>
      </w:r>
    </w:p>
    <w:p w:rsidR="009D359F" w:rsidP="5D68983E" w:rsidRDefault="009D359F" w14:paraId="65C09463" w14:textId="77777777">
      <w:pPr>
        <w:rPr>
          <w:rFonts w:ascii="Aptos" w:hAnsi="Aptos" w:eastAsia="Aptos" w:cs="Aptos"/>
        </w:rPr>
      </w:pPr>
    </w:p>
    <w:p w:rsidR="009D359F" w:rsidP="5D68983E" w:rsidRDefault="01DA49F6" w14:paraId="2809796D" w14:textId="77777777">
      <w:pPr>
        <w:pStyle w:val="ListParagraph"/>
        <w:numPr>
          <w:ilvl w:val="1"/>
          <w:numId w:val="6"/>
        </w:numPr>
        <w:rPr>
          <w:b/>
          <w:bCs/>
        </w:rPr>
      </w:pPr>
      <w:r w:rsidRPr="5D68983E">
        <w:rPr>
          <w:rFonts w:ascii="Aptos" w:hAnsi="Aptos" w:eastAsia="Aptos" w:cs="Aptos"/>
          <w:b/>
          <w:bCs/>
        </w:rPr>
        <w:t>It is expected that Executive Officers attend Executive meetings.</w:t>
      </w:r>
    </w:p>
    <w:p w:rsidR="009D359F" w:rsidP="5D68983E" w:rsidRDefault="61D75E0C" w14:paraId="0E840DD0" w14:textId="7912102A">
      <w:pPr>
        <w:rPr>
          <w:rFonts w:ascii="Aptos" w:hAnsi="Aptos" w:eastAsia="Aptos" w:cs="Aptos"/>
        </w:rPr>
      </w:pPr>
      <w:r w:rsidRPr="22358B00" w:rsidR="61D75E0C">
        <w:rPr>
          <w:rFonts w:ascii="Aptos" w:hAnsi="Aptos" w:eastAsia="Aptos" w:cs="Aptos"/>
        </w:rPr>
        <w:t>I am a delight at executive meetings. I got told I asked good questions...</w:t>
      </w:r>
      <w:r w:rsidRPr="22358B00" w:rsidR="1A2DC0F7">
        <w:rPr>
          <w:rFonts w:ascii="Aptos" w:hAnsi="Aptos" w:eastAsia="Aptos" w:cs="Aptos"/>
        </w:rPr>
        <w:t xml:space="preserve"> </w:t>
      </w:r>
      <w:r w:rsidRPr="22358B00" w:rsidR="3A2FABED">
        <w:rPr>
          <w:rFonts w:ascii="Aptos" w:hAnsi="Aptos" w:eastAsia="Aptos" w:cs="Aptos"/>
        </w:rPr>
        <w:t xml:space="preserve">I have yet to miss an executive meeting and am always prepped for </w:t>
      </w:r>
      <w:r w:rsidRPr="22358B00" w:rsidR="7F5AA205">
        <w:rPr>
          <w:rFonts w:ascii="Aptos" w:hAnsi="Aptos" w:eastAsia="Aptos" w:cs="Aptos"/>
        </w:rPr>
        <w:t xml:space="preserve">meetings to the best of my ability. </w:t>
      </w:r>
    </w:p>
    <w:p w:rsidR="009D359F" w:rsidP="5D68983E" w:rsidRDefault="009D359F" w14:paraId="7B12956A" w14:textId="77777777">
      <w:pPr>
        <w:rPr>
          <w:rFonts w:ascii="Aptos" w:hAnsi="Aptos" w:eastAsia="Aptos" w:cs="Aptos"/>
        </w:rPr>
      </w:pPr>
    </w:p>
    <w:p w:rsidR="009D359F" w:rsidP="5D68983E" w:rsidRDefault="01DA49F6" w14:paraId="12FAEDD6" w14:textId="77777777">
      <w:pPr>
        <w:pStyle w:val="ListParagraph"/>
        <w:numPr>
          <w:ilvl w:val="1"/>
          <w:numId w:val="6"/>
        </w:numPr>
        <w:rPr>
          <w:b/>
          <w:bCs/>
        </w:rPr>
      </w:pPr>
      <w:r w:rsidRPr="5D68983E">
        <w:rPr>
          <w:rFonts w:ascii="Aptos" w:hAnsi="Aptos" w:eastAsia="Aptos" w:cs="Aptos"/>
          <w:b/>
          <w:bCs/>
        </w:rPr>
        <w:t>Where reasonable, all Executive Officers are to be available for national conferences, national and local campaigns, Executive training sessions and Executive planning sessions.</w:t>
      </w:r>
    </w:p>
    <w:p w:rsidR="009D359F" w:rsidP="5D68983E" w:rsidRDefault="75BCF00D" w14:paraId="3F82D4A1" w14:textId="16AE818B">
      <w:pPr>
        <w:rPr>
          <w:rFonts w:ascii="Aptos" w:hAnsi="Aptos" w:eastAsia="Aptos" w:cs="Aptos"/>
        </w:rPr>
      </w:pPr>
      <w:r w:rsidRPr="22358B00" w:rsidR="75BCF00D">
        <w:rPr>
          <w:rFonts w:ascii="Aptos" w:hAnsi="Aptos" w:eastAsia="Aptos" w:cs="Aptos"/>
        </w:rPr>
        <w:t xml:space="preserve">At the beginning of the </w:t>
      </w:r>
      <w:r w:rsidRPr="22358B00" w:rsidR="0C191A2F">
        <w:rPr>
          <w:rFonts w:ascii="Aptos" w:hAnsi="Aptos" w:eastAsia="Aptos" w:cs="Aptos"/>
        </w:rPr>
        <w:t>quarter</w:t>
      </w:r>
      <w:r w:rsidRPr="22358B00" w:rsidR="75BCF00D">
        <w:rPr>
          <w:rFonts w:ascii="Aptos" w:hAnsi="Aptos" w:eastAsia="Aptos" w:cs="Aptos"/>
        </w:rPr>
        <w:t xml:space="preserve">, I attended the committee training </w:t>
      </w:r>
      <w:r w:rsidRPr="22358B00" w:rsidR="39C394FB">
        <w:rPr>
          <w:rFonts w:ascii="Aptos" w:hAnsi="Aptos" w:eastAsia="Aptos" w:cs="Aptos"/>
        </w:rPr>
        <w:t>workshop</w:t>
      </w:r>
      <w:r w:rsidRPr="22358B00" w:rsidR="75BCF00D">
        <w:rPr>
          <w:rFonts w:ascii="Aptos" w:hAnsi="Aptos" w:eastAsia="Aptos" w:cs="Aptos"/>
        </w:rPr>
        <w:t xml:space="preserve">. In terms of Executive planning </w:t>
      </w:r>
      <w:r w:rsidRPr="22358B00" w:rsidR="28F8B775">
        <w:rPr>
          <w:rFonts w:ascii="Aptos" w:hAnsi="Aptos" w:eastAsia="Aptos" w:cs="Aptos"/>
        </w:rPr>
        <w:t>sessions,</w:t>
      </w:r>
      <w:r w:rsidRPr="22358B00" w:rsidR="75BCF00D">
        <w:rPr>
          <w:rFonts w:ascii="Aptos" w:hAnsi="Aptos" w:eastAsia="Aptos" w:cs="Aptos"/>
        </w:rPr>
        <w:t xml:space="preserve"> I scribed for our strategic planning meeting which set our values and goals as an e</w:t>
      </w:r>
      <w:r w:rsidRPr="22358B00" w:rsidR="16A9D580">
        <w:rPr>
          <w:rFonts w:ascii="Aptos" w:hAnsi="Aptos" w:eastAsia="Aptos" w:cs="Aptos"/>
        </w:rPr>
        <w:t xml:space="preserve">xecutive. </w:t>
      </w:r>
      <w:r w:rsidRPr="22358B00" w:rsidR="13BA4740">
        <w:rPr>
          <w:rFonts w:ascii="Aptos" w:hAnsi="Aptos" w:eastAsia="Aptos" w:cs="Aptos"/>
        </w:rPr>
        <w:t xml:space="preserve">For national conferences and campaigns, </w:t>
      </w:r>
      <w:r w:rsidRPr="22358B00" w:rsidR="13BA4740">
        <w:rPr>
          <w:rFonts w:ascii="Aptos" w:hAnsi="Aptos" w:eastAsia="Aptos" w:cs="Aptos"/>
        </w:rPr>
        <w:t>I've</w:t>
      </w:r>
      <w:r w:rsidRPr="22358B00" w:rsidR="13BA4740">
        <w:rPr>
          <w:rFonts w:ascii="Aptos" w:hAnsi="Aptos" w:eastAsia="Aptos" w:cs="Aptos"/>
        </w:rPr>
        <w:t xml:space="preserve"> been put in contact with Matthew Lee from Students for Fair Rent through the Residential Representative, further I have attended a preliminary </w:t>
      </w:r>
      <w:r w:rsidRPr="22358B00" w:rsidR="31AF472E">
        <w:rPr>
          <w:rFonts w:ascii="Aptos" w:hAnsi="Aptos" w:eastAsia="Aptos" w:cs="Aptos"/>
        </w:rPr>
        <w:t>meeting</w:t>
      </w:r>
      <w:r w:rsidRPr="22358B00" w:rsidR="13BA4740">
        <w:rPr>
          <w:rFonts w:ascii="Aptos" w:hAnsi="Aptos" w:eastAsia="Aptos" w:cs="Aptos"/>
        </w:rPr>
        <w:t xml:space="preserve"> with the Coalition Against</w:t>
      </w:r>
      <w:r w:rsidRPr="22358B00" w:rsidR="6BC84770">
        <w:rPr>
          <w:rFonts w:ascii="Aptos" w:hAnsi="Aptos" w:eastAsia="Aptos" w:cs="Aptos"/>
        </w:rPr>
        <w:t xml:space="preserve"> Fast-Track </w:t>
      </w:r>
      <w:r w:rsidRPr="22358B00" w:rsidR="0DCE041D">
        <w:rPr>
          <w:rFonts w:ascii="Aptos" w:hAnsi="Aptos" w:eastAsia="Aptos" w:cs="Aptos"/>
        </w:rPr>
        <w:t xml:space="preserve">and will bring the question of OUSA membership before the executive at out next meeting. </w:t>
      </w:r>
    </w:p>
    <w:p w:rsidR="22358B00" w:rsidP="22358B00" w:rsidRDefault="22358B00" w14:paraId="2F39F040" w14:textId="6877DE54">
      <w:pPr>
        <w:rPr>
          <w:rFonts w:ascii="Aptos" w:hAnsi="Aptos" w:eastAsia="Aptos" w:cs="Aptos"/>
        </w:rPr>
      </w:pPr>
    </w:p>
    <w:p w:rsidR="009D359F" w:rsidP="5D68983E" w:rsidRDefault="01DA49F6" w14:paraId="1923EC92" w14:textId="77777777">
      <w:pPr>
        <w:pStyle w:val="ListParagraph"/>
        <w:numPr>
          <w:ilvl w:val="1"/>
          <w:numId w:val="6"/>
        </w:numPr>
        <w:rPr>
          <w:b/>
          <w:bCs/>
        </w:rPr>
      </w:pPr>
      <w:r w:rsidRPr="5D68983E">
        <w:rPr>
          <w:rFonts w:ascii="Aptos" w:hAnsi="Aptos" w:eastAsia="Aptos" w:cs="Aptos"/>
          <w:b/>
          <w:bCs/>
        </w:rPr>
        <w:t>All Executive officers shall:</w:t>
      </w:r>
    </w:p>
    <w:p w:rsidR="009D359F" w:rsidP="5D68983E" w:rsidRDefault="01DA49F6" w14:paraId="12376CD7" w14:textId="77777777">
      <w:pPr>
        <w:pStyle w:val="ListParagraph"/>
        <w:numPr>
          <w:ilvl w:val="2"/>
          <w:numId w:val="6"/>
        </w:numPr>
        <w:rPr>
          <w:b/>
          <w:bCs/>
        </w:rPr>
      </w:pPr>
      <w:r w:rsidRPr="5D68983E">
        <w:rPr>
          <w:rFonts w:ascii="Aptos" w:hAnsi="Aptos" w:eastAsia="Aptos" w:cs="Aptos"/>
          <w:b/>
          <w:bCs/>
        </w:rPr>
        <w:t xml:space="preserve">Keep up to date with the Finance and Strategy Officer's Executive budget, bringing to the Finance and Strategy Officer any spending proposals, keeping track of their spending and ensuring they do not exceed budgeted expenditure; </w:t>
      </w:r>
    </w:p>
    <w:p w:rsidR="009D359F" w:rsidP="5D68983E" w:rsidRDefault="6BD803D1" w14:paraId="735738BD" w14:textId="77777777">
      <w:pPr>
        <w:rPr>
          <w:rFonts w:ascii="Aptos" w:hAnsi="Aptos" w:eastAsia="Aptos" w:cs="Aptos"/>
        </w:rPr>
      </w:pPr>
      <w:r w:rsidRPr="5D68983E">
        <w:rPr>
          <w:rFonts w:ascii="Aptos" w:hAnsi="Aptos" w:eastAsia="Aptos" w:cs="Aptos"/>
        </w:rPr>
        <w:t>I do not have any current spending proposals. Maybe OUSA should buy Rob Roys... But hey that’s just one man’s opinion.</w:t>
      </w:r>
    </w:p>
    <w:p w:rsidR="009D359F" w:rsidP="5D68983E" w:rsidRDefault="009D359F" w14:paraId="7428932F" w14:textId="77777777">
      <w:pPr>
        <w:rPr>
          <w:rFonts w:ascii="Aptos" w:hAnsi="Aptos" w:eastAsia="Aptos" w:cs="Aptos"/>
        </w:rPr>
      </w:pPr>
    </w:p>
    <w:p w:rsidR="009D359F" w:rsidP="5D68983E" w:rsidRDefault="01DA49F6" w14:paraId="53A35AE6" w14:textId="77777777">
      <w:pPr>
        <w:pStyle w:val="ListParagraph"/>
        <w:numPr>
          <w:ilvl w:val="2"/>
          <w:numId w:val="6"/>
        </w:numPr>
        <w:rPr>
          <w:b/>
          <w:bCs/>
        </w:rPr>
      </w:pPr>
      <w:r w:rsidRPr="5D68983E">
        <w:rPr>
          <w:rFonts w:ascii="Aptos" w:hAnsi="Aptos" w:eastAsia="Aptos" w:cs="Aptos"/>
          <w:b/>
          <w:bCs/>
        </w:rPr>
        <w:t xml:space="preserve">Educate themselves on needs and experiences relevant to historically </w:t>
      </w:r>
      <w:proofErr w:type="spellStart"/>
      <w:r w:rsidRPr="5D68983E">
        <w:rPr>
          <w:rFonts w:ascii="Aptos" w:hAnsi="Aptos" w:eastAsia="Aptos" w:cs="Aptos"/>
          <w:b/>
          <w:bCs/>
        </w:rPr>
        <w:t>marginalised</w:t>
      </w:r>
      <w:proofErr w:type="spellEnd"/>
      <w:r w:rsidRPr="5D68983E">
        <w:rPr>
          <w:rFonts w:ascii="Aptos" w:hAnsi="Aptos" w:eastAsia="Aptos" w:cs="Aptos"/>
          <w:b/>
          <w:bCs/>
        </w:rPr>
        <w:t xml:space="preserve"> demographic groups including </w:t>
      </w:r>
      <w:r w:rsidRPr="5D68983E">
        <w:rPr>
          <w:rFonts w:ascii="Aptos" w:hAnsi="Aptos" w:eastAsia="Aptos" w:cs="Aptos"/>
          <w:b/>
          <w:bCs/>
        </w:rPr>
        <w:lastRenderedPageBreak/>
        <w:t xml:space="preserve">intersectionality and promote and encourage all demographics to participate, where relevant, in clubs, societies, committees and OUSA events; </w:t>
      </w:r>
    </w:p>
    <w:p w:rsidR="009D359F" w:rsidP="5D68983E" w:rsidRDefault="5D905C3E" w14:paraId="3CE307E4" w14:textId="39B318F3">
      <w:pPr>
        <w:rPr>
          <w:rFonts w:ascii="Aptos" w:hAnsi="Aptos" w:eastAsia="Aptos" w:cs="Aptos"/>
        </w:rPr>
      </w:pPr>
      <w:r w:rsidRPr="22358B00" w:rsidR="5D905C3E">
        <w:rPr>
          <w:rFonts w:ascii="Aptos" w:hAnsi="Aptos" w:eastAsia="Aptos" w:cs="Aptos"/>
        </w:rPr>
        <w:t xml:space="preserve">Yes! </w:t>
      </w:r>
      <w:r w:rsidRPr="22358B00" w:rsidR="5D905C3E">
        <w:rPr>
          <w:rFonts w:ascii="Aptos" w:hAnsi="Aptos" w:eastAsia="Aptos" w:cs="Aptos"/>
        </w:rPr>
        <w:t>I’m</w:t>
      </w:r>
      <w:r w:rsidRPr="22358B00" w:rsidR="5D905C3E">
        <w:rPr>
          <w:rFonts w:ascii="Aptos" w:hAnsi="Aptos" w:eastAsia="Aptos" w:cs="Aptos"/>
        </w:rPr>
        <w:t xml:space="preserve"> trying to build on my knowledge of what can be done to progress Māori, </w:t>
      </w:r>
      <w:r w:rsidRPr="22358B00" w:rsidR="5D905C3E">
        <w:rPr>
          <w:rFonts w:ascii="Aptos" w:hAnsi="Aptos" w:eastAsia="Aptos" w:cs="Aptos"/>
        </w:rPr>
        <w:t>Pasifika</w:t>
      </w:r>
      <w:r w:rsidRPr="22358B00" w:rsidR="5D905C3E">
        <w:rPr>
          <w:rFonts w:ascii="Aptos" w:hAnsi="Aptos" w:eastAsia="Aptos" w:cs="Aptos"/>
        </w:rPr>
        <w:t xml:space="preserve"> and Queer concerns in my work </w:t>
      </w:r>
      <w:r w:rsidRPr="22358B00" w:rsidR="0DAAD75E">
        <w:rPr>
          <w:rFonts w:ascii="Aptos" w:hAnsi="Aptos" w:eastAsia="Aptos" w:cs="Aptos"/>
        </w:rPr>
        <w:t xml:space="preserve">within the </w:t>
      </w:r>
      <w:r w:rsidRPr="22358B00" w:rsidR="5D905C3E">
        <w:rPr>
          <w:rFonts w:ascii="Aptos" w:hAnsi="Aptos" w:eastAsia="Aptos" w:cs="Aptos"/>
        </w:rPr>
        <w:t>OUSA</w:t>
      </w:r>
      <w:r w:rsidRPr="22358B00" w:rsidR="3BAD4A0B">
        <w:rPr>
          <w:rFonts w:ascii="Aptos" w:hAnsi="Aptos" w:eastAsia="Aptos" w:cs="Aptos"/>
        </w:rPr>
        <w:t xml:space="preserve"> and beyond</w:t>
      </w:r>
      <w:r w:rsidRPr="22358B00" w:rsidR="5D905C3E">
        <w:rPr>
          <w:rFonts w:ascii="Aptos" w:hAnsi="Aptos" w:eastAsia="Aptos" w:cs="Aptos"/>
        </w:rPr>
        <w:t>.</w:t>
      </w:r>
      <w:r w:rsidRPr="22358B00" w:rsidR="40562BF6">
        <w:rPr>
          <w:rFonts w:ascii="Aptos" w:hAnsi="Aptos" w:eastAsia="Aptos" w:cs="Aptos"/>
        </w:rPr>
        <w:t xml:space="preserve"> </w:t>
      </w:r>
    </w:p>
    <w:p w:rsidR="009D359F" w:rsidP="5D68983E" w:rsidRDefault="009D359F" w14:paraId="6CB2839A" w14:textId="77777777">
      <w:pPr>
        <w:rPr>
          <w:rFonts w:ascii="Aptos" w:hAnsi="Aptos" w:eastAsia="Aptos" w:cs="Aptos"/>
        </w:rPr>
      </w:pPr>
    </w:p>
    <w:p w:rsidR="009D359F" w:rsidP="5D68983E" w:rsidRDefault="01DA49F6" w14:paraId="176F999E" w14:textId="77777777">
      <w:pPr>
        <w:pStyle w:val="ListParagraph"/>
        <w:numPr>
          <w:ilvl w:val="2"/>
          <w:numId w:val="6"/>
        </w:numPr>
        <w:rPr>
          <w:rFonts w:ascii="Aptos" w:hAnsi="Aptos" w:eastAsia="Aptos" w:cs="Aptos"/>
          <w:b/>
          <w:bCs/>
        </w:rPr>
      </w:pPr>
      <w:r w:rsidRPr="5D68983E">
        <w:rPr>
          <w:rFonts w:ascii="Aptos" w:hAnsi="Aptos" w:eastAsia="Aptos" w:cs="Aptos"/>
          <w:b/>
          <w:bCs/>
        </w:rPr>
        <w:t xml:space="preserve">Act in accordance with and uphold Te </w:t>
      </w:r>
      <w:proofErr w:type="spellStart"/>
      <w:r w:rsidRPr="5D68983E">
        <w:rPr>
          <w:rFonts w:ascii="Aptos" w:hAnsi="Aptos" w:eastAsia="Aptos" w:cs="Aptos"/>
          <w:b/>
          <w:bCs/>
        </w:rPr>
        <w:t>Tiriti</w:t>
      </w:r>
      <w:proofErr w:type="spellEnd"/>
      <w:r w:rsidRPr="5D68983E">
        <w:rPr>
          <w:rFonts w:ascii="Aptos" w:hAnsi="Aptos" w:eastAsia="Aptos" w:cs="Aptos"/>
          <w:b/>
          <w:bCs/>
        </w:rPr>
        <w:t xml:space="preserve"> o Waitangi while exercising their duties; </w:t>
      </w:r>
    </w:p>
    <w:p w:rsidR="009D359F" w:rsidP="5D68983E" w:rsidRDefault="193D77F6" w14:paraId="2F6500D1" w14:textId="2A069F42">
      <w:pPr>
        <w:rPr>
          <w:rFonts w:ascii="Aptos" w:hAnsi="Aptos" w:eastAsia="Aptos" w:cs="Aptos"/>
        </w:rPr>
      </w:pPr>
      <w:r w:rsidRPr="22358B00" w:rsidR="193D77F6">
        <w:rPr>
          <w:rFonts w:ascii="Aptos" w:hAnsi="Aptos" w:eastAsia="Aptos" w:cs="Aptos"/>
        </w:rPr>
        <w:t xml:space="preserve">I think so! In my submission on the Fast-track bill I advocated for a written reference to </w:t>
      </w:r>
      <w:r w:rsidRPr="22358B00" w:rsidR="193D77F6">
        <w:rPr>
          <w:rFonts w:ascii="Aptos" w:hAnsi="Aptos" w:eastAsia="Aptos" w:cs="Aptos"/>
        </w:rPr>
        <w:t>Te</w:t>
      </w:r>
      <w:r w:rsidRPr="22358B00" w:rsidR="193D77F6">
        <w:rPr>
          <w:rFonts w:ascii="Aptos" w:hAnsi="Aptos" w:eastAsia="Aptos" w:cs="Aptos"/>
        </w:rPr>
        <w:t xml:space="preserve"> </w:t>
      </w:r>
      <w:r w:rsidRPr="22358B00" w:rsidR="193D77F6">
        <w:rPr>
          <w:rFonts w:ascii="Aptos" w:hAnsi="Aptos" w:eastAsia="Aptos" w:cs="Aptos"/>
        </w:rPr>
        <w:t>Tiriti</w:t>
      </w:r>
      <w:r w:rsidRPr="22358B00" w:rsidR="193D77F6">
        <w:rPr>
          <w:rFonts w:ascii="Aptos" w:hAnsi="Aptos" w:eastAsia="Aptos" w:cs="Aptos"/>
        </w:rPr>
        <w:t xml:space="preserve"> o </w:t>
      </w:r>
      <w:r w:rsidRPr="22358B00" w:rsidR="21E65703">
        <w:rPr>
          <w:rFonts w:ascii="Aptos" w:hAnsi="Aptos" w:eastAsia="Aptos" w:cs="Aptos"/>
        </w:rPr>
        <w:t xml:space="preserve">Waitangi, the appointment of iwi and hapū representatives on the panel of experts on fast-track applications </w:t>
      </w:r>
      <w:r w:rsidRPr="22358B00" w:rsidR="5893BE2A">
        <w:rPr>
          <w:rFonts w:ascii="Aptos" w:hAnsi="Aptos" w:eastAsia="Aptos" w:cs="Aptos"/>
        </w:rPr>
        <w:t>to enhance Māori authority over resource consenting.</w:t>
      </w:r>
    </w:p>
    <w:p w:rsidR="009D359F" w:rsidP="5D68983E" w:rsidRDefault="009D359F" w14:paraId="50DD112A" w14:textId="77777777">
      <w:pPr>
        <w:rPr>
          <w:rFonts w:ascii="Aptos" w:hAnsi="Aptos" w:eastAsia="Aptos" w:cs="Aptos"/>
        </w:rPr>
      </w:pPr>
    </w:p>
    <w:p w:rsidR="009D359F" w:rsidP="5D68983E" w:rsidRDefault="01DA49F6" w14:paraId="4BE85DC9" w14:textId="77777777">
      <w:pPr>
        <w:pStyle w:val="ListParagraph"/>
        <w:numPr>
          <w:ilvl w:val="2"/>
          <w:numId w:val="6"/>
        </w:numPr>
        <w:rPr>
          <w:b/>
          <w:bCs/>
        </w:rPr>
      </w:pPr>
      <w:r w:rsidRPr="5D68983E">
        <w:rPr>
          <w:rFonts w:ascii="Aptos" w:hAnsi="Aptos" w:eastAsia="Aptos" w:cs="Aptos"/>
          <w:b/>
          <w:bCs/>
        </w:rPr>
        <w:t xml:space="preserve">Where reasonable, attend events hosted by clubs related to historically </w:t>
      </w:r>
      <w:proofErr w:type="spellStart"/>
      <w:r w:rsidRPr="5D68983E">
        <w:rPr>
          <w:rFonts w:ascii="Aptos" w:hAnsi="Aptos" w:eastAsia="Aptos" w:cs="Aptos"/>
          <w:b/>
          <w:bCs/>
        </w:rPr>
        <w:t>marginalised</w:t>
      </w:r>
      <w:proofErr w:type="spellEnd"/>
      <w:r w:rsidRPr="5D68983E">
        <w:rPr>
          <w:rFonts w:ascii="Aptos" w:hAnsi="Aptos" w:eastAsia="Aptos" w:cs="Aptos"/>
          <w:b/>
          <w:bCs/>
        </w:rPr>
        <w:t xml:space="preserve"> demographic groups; </w:t>
      </w:r>
    </w:p>
    <w:p w:rsidR="009D359F" w:rsidP="5D68983E" w:rsidRDefault="432B7CF5" w14:paraId="2C62C695" w14:textId="67BCFDBA">
      <w:pPr>
        <w:rPr>
          <w:rFonts w:ascii="Aptos" w:hAnsi="Aptos" w:eastAsia="Aptos" w:cs="Aptos"/>
        </w:rPr>
      </w:pPr>
      <w:r w:rsidRPr="22358B00" w:rsidR="432B7CF5">
        <w:rPr>
          <w:rFonts w:ascii="Aptos" w:hAnsi="Aptos" w:eastAsia="Aptos" w:cs="Aptos"/>
        </w:rPr>
        <w:t xml:space="preserve">I should do this! </w:t>
      </w:r>
      <w:r w:rsidRPr="22358B00" w:rsidR="432B7CF5">
        <w:rPr>
          <w:rFonts w:ascii="Aptos" w:hAnsi="Aptos" w:eastAsia="Aptos" w:cs="Aptos"/>
        </w:rPr>
        <w:t>I’ve</w:t>
      </w:r>
      <w:r w:rsidRPr="22358B00" w:rsidR="432B7CF5">
        <w:rPr>
          <w:rFonts w:ascii="Aptos" w:hAnsi="Aptos" w:eastAsia="Aptos" w:cs="Aptos"/>
        </w:rPr>
        <w:t xml:space="preserve"> really been </w:t>
      </w:r>
      <w:r w:rsidRPr="22358B00" w:rsidR="25ED5D41">
        <w:rPr>
          <w:rFonts w:ascii="Aptos" w:hAnsi="Aptos" w:eastAsia="Aptos" w:cs="Aptos"/>
        </w:rPr>
        <w:t>meaning</w:t>
      </w:r>
      <w:r w:rsidRPr="22358B00" w:rsidR="432B7CF5">
        <w:rPr>
          <w:rFonts w:ascii="Aptos" w:hAnsi="Aptos" w:eastAsia="Aptos" w:cs="Aptos"/>
        </w:rPr>
        <w:t xml:space="preserve"> to get to </w:t>
      </w:r>
      <w:r w:rsidRPr="22358B00" w:rsidR="432B7CF5">
        <w:rPr>
          <w:rFonts w:ascii="Aptos" w:hAnsi="Aptos" w:eastAsia="Aptos" w:cs="Aptos"/>
        </w:rPr>
        <w:t>Te</w:t>
      </w:r>
      <w:r w:rsidRPr="22358B00" w:rsidR="432B7CF5">
        <w:rPr>
          <w:rFonts w:ascii="Aptos" w:hAnsi="Aptos" w:eastAsia="Aptos" w:cs="Aptos"/>
        </w:rPr>
        <w:t xml:space="preserve"> </w:t>
      </w:r>
      <w:r w:rsidRPr="22358B00" w:rsidR="432B7CF5">
        <w:rPr>
          <w:rFonts w:ascii="Aptos" w:hAnsi="Aptos" w:eastAsia="Aptos" w:cs="Aptos"/>
        </w:rPr>
        <w:t>Rōpū</w:t>
      </w:r>
      <w:r w:rsidRPr="22358B00" w:rsidR="432B7CF5">
        <w:rPr>
          <w:rFonts w:ascii="Aptos" w:hAnsi="Aptos" w:eastAsia="Aptos" w:cs="Aptos"/>
        </w:rPr>
        <w:t xml:space="preserve"> Māori </w:t>
      </w:r>
      <w:r w:rsidRPr="22358B00" w:rsidR="55FDB820">
        <w:rPr>
          <w:rFonts w:ascii="Aptos" w:hAnsi="Aptos" w:eastAsia="Aptos" w:cs="Aptos"/>
        </w:rPr>
        <w:t>Reo</w:t>
      </w:r>
      <w:r w:rsidRPr="22358B00" w:rsidR="55FDB820">
        <w:rPr>
          <w:rFonts w:ascii="Aptos" w:hAnsi="Aptos" w:eastAsia="Aptos" w:cs="Aptos"/>
        </w:rPr>
        <w:t xml:space="preserve"> Classes because I SIGNIFICANTLY need to improve my confidence, daily </w:t>
      </w:r>
      <w:r w:rsidRPr="22358B00" w:rsidR="55FDB820">
        <w:rPr>
          <w:rFonts w:ascii="Aptos" w:hAnsi="Aptos" w:eastAsia="Aptos" w:cs="Aptos"/>
        </w:rPr>
        <w:t>use</w:t>
      </w:r>
      <w:r w:rsidRPr="22358B00" w:rsidR="55FDB820">
        <w:rPr>
          <w:rFonts w:ascii="Aptos" w:hAnsi="Aptos" w:eastAsia="Aptos" w:cs="Aptos"/>
        </w:rPr>
        <w:t xml:space="preserve"> and competence </w:t>
      </w:r>
      <w:r w:rsidRPr="22358B00" w:rsidR="00B13392">
        <w:rPr>
          <w:rFonts w:ascii="Aptos" w:hAnsi="Aptos" w:eastAsia="Aptos" w:cs="Aptos"/>
        </w:rPr>
        <w:t xml:space="preserve">with my </w:t>
      </w:r>
      <w:r w:rsidRPr="22358B00" w:rsidR="55FDB820">
        <w:rPr>
          <w:rFonts w:ascii="Aptos" w:hAnsi="Aptos" w:eastAsia="Aptos" w:cs="Aptos"/>
        </w:rPr>
        <w:t>Reo</w:t>
      </w:r>
      <w:r w:rsidRPr="22358B00" w:rsidR="55FDB820">
        <w:rPr>
          <w:rFonts w:ascii="Aptos" w:hAnsi="Aptos" w:eastAsia="Aptos" w:cs="Aptos"/>
        </w:rPr>
        <w:t>.</w:t>
      </w:r>
      <w:r w:rsidRPr="22358B00" w:rsidR="340B77D9">
        <w:rPr>
          <w:rFonts w:ascii="Aptos" w:hAnsi="Aptos" w:eastAsia="Aptos" w:cs="Aptos"/>
        </w:rPr>
        <w:t xml:space="preserve"> </w:t>
      </w:r>
    </w:p>
    <w:p w:rsidR="009D359F" w:rsidP="5D68983E" w:rsidRDefault="009D359F" w14:paraId="6468FE72" w14:textId="77777777">
      <w:pPr>
        <w:rPr>
          <w:rFonts w:ascii="Aptos" w:hAnsi="Aptos" w:eastAsia="Aptos" w:cs="Aptos"/>
        </w:rPr>
      </w:pPr>
    </w:p>
    <w:p w:rsidR="009D359F" w:rsidP="5D68983E" w:rsidRDefault="01DA49F6" w14:paraId="2AF63DB9" w14:textId="77777777">
      <w:pPr>
        <w:pStyle w:val="ListParagraph"/>
        <w:numPr>
          <w:ilvl w:val="2"/>
          <w:numId w:val="6"/>
        </w:numPr>
        <w:rPr>
          <w:b/>
          <w:bCs/>
        </w:rPr>
      </w:pPr>
      <w:proofErr w:type="spellStart"/>
      <w:r w:rsidRPr="5D68983E">
        <w:rPr>
          <w:rFonts w:ascii="Aptos" w:hAnsi="Aptos" w:eastAsia="Aptos" w:cs="Aptos"/>
          <w:b/>
          <w:bCs/>
        </w:rPr>
        <w:t>Prioritise</w:t>
      </w:r>
      <w:proofErr w:type="spellEnd"/>
      <w:r w:rsidRPr="5D68983E">
        <w:rPr>
          <w:rFonts w:ascii="Aptos" w:hAnsi="Aptos" w:eastAsia="Aptos" w:cs="Aptos"/>
          <w:b/>
          <w:bCs/>
        </w:rPr>
        <w:t xml:space="preserve"> sustainability and minimization of environmental impacts in all aspects of their role and keep up to date with environmental issues; </w:t>
      </w:r>
    </w:p>
    <w:p w:rsidR="009D359F" w:rsidP="5D68983E" w:rsidRDefault="44A88332" w14:paraId="43AAA1AC" w14:textId="5D32B2CF">
      <w:r w:rsidR="44A88332">
        <w:rPr/>
        <w:t>I also think I</w:t>
      </w:r>
      <w:r w:rsidR="44A88332">
        <w:rPr/>
        <w:t xml:space="preserve"> </w:t>
      </w:r>
      <w:r w:rsidR="44A88332">
        <w:rPr/>
        <w:t>try</w:t>
      </w:r>
      <w:r w:rsidR="44A88332">
        <w:rPr/>
        <w:t xml:space="preserve"> to! </w:t>
      </w:r>
      <w:r w:rsidR="44A88332">
        <w:rPr/>
        <w:t xml:space="preserve">Weirdly, I campaigned on cost-of-living and mental health outcomes but most of my political action </w:t>
      </w:r>
      <w:r w:rsidR="149E0FA2">
        <w:rPr/>
        <w:t>has</w:t>
      </w:r>
      <w:r w:rsidR="44A88332">
        <w:rPr/>
        <w:t xml:space="preserve"> concerned environmental issues alongside the cost-</w:t>
      </w:r>
      <w:r w:rsidR="12B9D989">
        <w:rPr/>
        <w:t>of-</w:t>
      </w:r>
      <w:r w:rsidR="06714A3F">
        <w:rPr/>
        <w:t xml:space="preserve">living crisis in advocacy for lower bus fares for students and </w:t>
      </w:r>
      <w:r w:rsidR="06714A3F">
        <w:rPr/>
        <w:t>under-25s, support of an environmental fund valued at the two-million dollars in the ORC Long Term Plan.</w:t>
      </w:r>
    </w:p>
    <w:p w:rsidR="009D359F" w:rsidP="5D68983E" w:rsidRDefault="009D359F" w14:paraId="0409178F" w14:textId="77777777"/>
    <w:p w:rsidR="009D359F" w:rsidP="5D68983E" w:rsidRDefault="01DA49F6" w14:paraId="6BD974C8" w14:textId="77777777">
      <w:pPr>
        <w:pStyle w:val="ListParagraph"/>
        <w:numPr>
          <w:ilvl w:val="2"/>
          <w:numId w:val="6"/>
        </w:numPr>
        <w:rPr>
          <w:b/>
          <w:bCs/>
        </w:rPr>
      </w:pPr>
      <w:r w:rsidRPr="5D68983E">
        <w:rPr>
          <w:rFonts w:ascii="Aptos" w:hAnsi="Aptos" w:eastAsia="Aptos" w:cs="Aptos"/>
          <w:b/>
          <w:bCs/>
        </w:rPr>
        <w:t xml:space="preserve">Every quarter undertake five hours of voluntary service which contributes to the local community; and; </w:t>
      </w:r>
    </w:p>
    <w:p w:rsidR="009D359F" w:rsidP="5D68983E" w:rsidRDefault="5E7629F1" w14:paraId="10620077" w14:textId="77777777">
      <w:r w:rsidRPr="5D68983E">
        <w:rPr>
          <w:rFonts w:ascii="Aptos" w:hAnsi="Aptos" w:eastAsia="Aptos" w:cs="Aptos"/>
        </w:rPr>
        <w:t>I think I have but I can’t name anything that comes to mind.</w:t>
      </w:r>
    </w:p>
    <w:p w:rsidR="009D359F" w:rsidP="5D68983E" w:rsidRDefault="009D359F" w14:paraId="1AB8869C" w14:textId="77777777">
      <w:pPr>
        <w:rPr>
          <w:rFonts w:ascii="Aptos" w:hAnsi="Aptos" w:eastAsia="Aptos" w:cs="Aptos"/>
        </w:rPr>
      </w:pPr>
    </w:p>
    <w:p w:rsidR="009D359F" w:rsidP="5D68983E" w:rsidRDefault="01DA49F6" w14:paraId="3410DD0C" w14:textId="77777777">
      <w:pPr>
        <w:pStyle w:val="ListParagraph"/>
        <w:numPr>
          <w:ilvl w:val="2"/>
          <w:numId w:val="6"/>
        </w:numPr>
        <w:rPr>
          <w:b/>
          <w:bCs/>
        </w:rPr>
      </w:pPr>
      <w:r w:rsidRPr="5D68983E">
        <w:rPr>
          <w:rFonts w:ascii="Aptos" w:hAnsi="Aptos" w:eastAsia="Aptos" w:cs="Aptos"/>
          <w:b/>
          <w:bCs/>
        </w:rPr>
        <w:t>Regularly check and respond to all communications.</w:t>
      </w:r>
    </w:p>
    <w:p w:rsidR="64573B54" w:rsidP="5D68983E" w:rsidRDefault="64573B54" w14:paraId="05FCEF0D" w14:textId="0326CEA4">
      <w:r w:rsidR="64573B54">
        <w:rPr/>
        <w:t>I’m</w:t>
      </w:r>
      <w:r w:rsidR="64573B54">
        <w:rPr/>
        <w:t xml:space="preserve"> </w:t>
      </w:r>
      <w:r w:rsidR="64573B54">
        <w:rPr/>
        <w:t>pretty good</w:t>
      </w:r>
      <w:r w:rsidR="64573B54">
        <w:rPr/>
        <w:t xml:space="preserve"> </w:t>
      </w:r>
      <w:r w:rsidR="64573B54">
        <w:rPr/>
        <w:t>on</w:t>
      </w:r>
      <w:r w:rsidR="64573B54">
        <w:rPr/>
        <w:t xml:space="preserve"> the response time. Upon sober reflection, </w:t>
      </w:r>
      <w:r w:rsidR="64573B54">
        <w:rPr/>
        <w:t>I’m</w:t>
      </w:r>
      <w:r w:rsidR="64573B54">
        <w:rPr/>
        <w:t xml:space="preserve"> not sure I</w:t>
      </w:r>
      <w:r w:rsidR="535409A7">
        <w:rPr/>
        <w:t xml:space="preserve"> can quite live up to my 7-minute response time from last quarter, but I am trying. </w:t>
      </w:r>
    </w:p>
    <w:p w:rsidR="5D68983E" w:rsidP="5D68983E" w:rsidRDefault="5D68983E" w14:paraId="5F852F22" w14:textId="77777777"/>
    <w:p w:rsidR="592898CD" w:rsidP="5D68983E" w:rsidRDefault="592898CD" w14:paraId="136E1F32" w14:textId="77777777">
      <w:pPr>
        <w:pStyle w:val="ListParagraph"/>
        <w:numPr>
          <w:ilvl w:val="0"/>
          <w:numId w:val="6"/>
        </w:numPr>
        <w:rPr>
          <w:b/>
          <w:bCs/>
        </w:rPr>
      </w:pPr>
      <w:r w:rsidRPr="5D68983E">
        <w:rPr>
          <w:b/>
          <w:bCs/>
        </w:rPr>
        <w:t xml:space="preserve">Duties of the Political Representative </w:t>
      </w:r>
    </w:p>
    <w:p w:rsidR="592898CD" w:rsidP="5D68983E" w:rsidRDefault="592898CD" w14:paraId="02AF6D9A" w14:textId="77777777">
      <w:pPr>
        <w:pStyle w:val="ListParagraph"/>
        <w:numPr>
          <w:ilvl w:val="1"/>
          <w:numId w:val="6"/>
        </w:numPr>
        <w:rPr>
          <w:b/>
          <w:bCs/>
        </w:rPr>
      </w:pPr>
      <w:r w:rsidRPr="5D68983E">
        <w:rPr>
          <w:b/>
          <w:bCs/>
        </w:rPr>
        <w:t xml:space="preserve">13.1. Write a variety of submissions on behalf of the Association, including, but not limited to: </w:t>
      </w:r>
    </w:p>
    <w:p w:rsidR="745DA9AF" w:rsidP="5D68983E" w:rsidRDefault="745DA9AF" w14:paraId="1F0C5569" w14:textId="77777777">
      <w:r w:rsidRPr="5D68983E">
        <w:t>Not to be rude, this is literally my job. You best believe I’ve written tons of submissions.</w:t>
      </w:r>
    </w:p>
    <w:p w:rsidR="5D68983E" w:rsidP="5D68983E" w:rsidRDefault="5D68983E" w14:paraId="373553EC" w14:textId="77777777"/>
    <w:p w:rsidR="592898CD" w:rsidP="5D68983E" w:rsidRDefault="592898CD" w14:paraId="13E146C0" w14:textId="77777777">
      <w:pPr>
        <w:pStyle w:val="ListParagraph"/>
        <w:numPr>
          <w:ilvl w:val="2"/>
          <w:numId w:val="6"/>
        </w:numPr>
        <w:rPr>
          <w:b/>
          <w:bCs/>
        </w:rPr>
      </w:pPr>
      <w:r w:rsidRPr="5D68983E">
        <w:rPr>
          <w:b/>
          <w:bCs/>
        </w:rPr>
        <w:t xml:space="preserve">13.1.1. Student Related Local and national government documents: </w:t>
      </w:r>
    </w:p>
    <w:p w:rsidR="592898CD" w:rsidP="5D68983E" w:rsidRDefault="592898CD" w14:paraId="4463E833" w14:textId="77777777">
      <w:pPr>
        <w:pStyle w:val="ListParagraph"/>
        <w:numPr>
          <w:ilvl w:val="3"/>
          <w:numId w:val="6"/>
        </w:numPr>
        <w:rPr>
          <w:b/>
          <w:bCs/>
        </w:rPr>
      </w:pPr>
      <w:r w:rsidRPr="5D68983E">
        <w:rPr>
          <w:b/>
          <w:bCs/>
        </w:rPr>
        <w:t xml:space="preserve">Parliamentary bills; </w:t>
      </w:r>
    </w:p>
    <w:p w:rsidR="1B9ACEA5" w:rsidP="5D68983E" w:rsidRDefault="1B9ACEA5" w14:paraId="47CFCC10" w14:textId="77777777">
      <w:r w:rsidRPr="5D68983E">
        <w:t>Fast-track Approvals Bill and Local Government Amendment Bill.</w:t>
      </w:r>
    </w:p>
    <w:p w:rsidR="5D68983E" w:rsidP="5D68983E" w:rsidRDefault="5D68983E" w14:paraId="09D44BFF" w14:textId="77777777"/>
    <w:p w:rsidR="592898CD" w:rsidP="5D68983E" w:rsidRDefault="592898CD" w14:paraId="3074225F" w14:textId="77777777">
      <w:pPr>
        <w:pStyle w:val="ListParagraph"/>
        <w:numPr>
          <w:ilvl w:val="3"/>
          <w:numId w:val="6"/>
        </w:numPr>
        <w:rPr>
          <w:b/>
          <w:bCs/>
        </w:rPr>
      </w:pPr>
      <w:r w:rsidRPr="5D68983E">
        <w:rPr>
          <w:b/>
          <w:bCs/>
        </w:rPr>
        <w:t xml:space="preserve">Government projects/proposals; </w:t>
      </w:r>
    </w:p>
    <w:p w:rsidR="54987E67" w:rsidP="5D68983E" w:rsidRDefault="54987E67" w14:paraId="72575AD8" w14:textId="77777777">
      <w:r w:rsidRPr="5D68983E">
        <w:t>None have come up this quarter.</w:t>
      </w:r>
    </w:p>
    <w:p w:rsidR="5D68983E" w:rsidP="5D68983E" w:rsidRDefault="5D68983E" w14:paraId="1C45037C" w14:textId="77777777"/>
    <w:p w:rsidR="592898CD" w:rsidP="5D68983E" w:rsidRDefault="592898CD" w14:paraId="1EA37EFF" w14:textId="77777777">
      <w:pPr>
        <w:pStyle w:val="ListParagraph"/>
        <w:numPr>
          <w:ilvl w:val="3"/>
          <w:numId w:val="6"/>
        </w:numPr>
        <w:rPr>
          <w:b/>
          <w:bCs/>
        </w:rPr>
      </w:pPr>
      <w:r w:rsidRPr="5D68983E">
        <w:rPr>
          <w:b/>
          <w:bCs/>
        </w:rPr>
        <w:t xml:space="preserve">Referenda; </w:t>
      </w:r>
    </w:p>
    <w:p w:rsidR="33801170" w:rsidP="5D68983E" w:rsidRDefault="33801170" w14:paraId="014BB30A" w14:textId="77777777">
      <w:r w:rsidRPr="5D68983E">
        <w:t>None have come up this quarter.</w:t>
      </w:r>
    </w:p>
    <w:p w:rsidR="5D68983E" w:rsidP="5D68983E" w:rsidRDefault="5D68983E" w14:paraId="5020352A" w14:textId="77777777"/>
    <w:p w:rsidR="592898CD" w:rsidP="5D68983E" w:rsidRDefault="592898CD" w14:paraId="7EA45E60" w14:textId="77777777">
      <w:pPr>
        <w:pStyle w:val="ListParagraph"/>
        <w:numPr>
          <w:ilvl w:val="3"/>
          <w:numId w:val="6"/>
        </w:numPr>
        <w:rPr>
          <w:b/>
          <w:bCs/>
        </w:rPr>
      </w:pPr>
      <w:r w:rsidRPr="5D68983E">
        <w:rPr>
          <w:b/>
          <w:bCs/>
        </w:rPr>
        <w:t xml:space="preserve">Dunedin City Council Annual Plan; and; </w:t>
      </w:r>
    </w:p>
    <w:p w:rsidR="62B95488" w:rsidP="5D68983E" w:rsidRDefault="62B95488" w14:paraId="02C5978B" w14:textId="77777777">
      <w:r w:rsidRPr="5D68983E">
        <w:t xml:space="preserve">I assessed the DCC Annual Plan </w:t>
      </w:r>
      <w:r w:rsidRPr="5D68983E" w:rsidR="11B1EF27">
        <w:t xml:space="preserve">and decided that there was </w:t>
      </w:r>
      <w:r w:rsidRPr="5D68983E" w:rsidR="5CF8A83A">
        <w:t xml:space="preserve">little relevant to students that would warrant a </w:t>
      </w:r>
      <w:r w:rsidRPr="5D68983E" w:rsidR="62AE9456">
        <w:t>submission.</w:t>
      </w:r>
    </w:p>
    <w:p w:rsidR="5D68983E" w:rsidP="5D68983E" w:rsidRDefault="5D68983E" w14:paraId="71535CFA" w14:textId="77777777"/>
    <w:p w:rsidR="592898CD" w:rsidP="5D68983E" w:rsidRDefault="592898CD" w14:paraId="2622C67B" w14:textId="77777777">
      <w:pPr>
        <w:pStyle w:val="ListParagraph"/>
        <w:numPr>
          <w:ilvl w:val="3"/>
          <w:numId w:val="6"/>
        </w:numPr>
        <w:rPr>
          <w:b/>
          <w:bCs/>
        </w:rPr>
      </w:pPr>
      <w:r w:rsidRPr="5D68983E">
        <w:rPr>
          <w:b/>
          <w:bCs/>
        </w:rPr>
        <w:t xml:space="preserve">Otago Regional Council Annual Plan; </w:t>
      </w:r>
    </w:p>
    <w:p w:rsidR="1236FFAF" w:rsidP="5D68983E" w:rsidRDefault="1236FFAF" w14:paraId="1F25170E" w14:textId="50D70BC1">
      <w:r w:rsidR="1236FFAF">
        <w:rPr/>
        <w:t xml:space="preserve">The ORC Long-term Plan </w:t>
      </w:r>
      <w:r w:rsidR="1236FFAF">
        <w:rPr/>
        <w:t>kind of slayed</w:t>
      </w:r>
      <w:r w:rsidR="0420DDF0">
        <w:rPr/>
        <w:t xml:space="preserve"> and my submission on the LTP asked the ORC to do more.</w:t>
      </w:r>
    </w:p>
    <w:p w:rsidR="5D68983E" w:rsidP="5D68983E" w:rsidRDefault="5D68983E" w14:paraId="6CF23AAA" w14:textId="77777777"/>
    <w:p w:rsidR="592898CD" w:rsidP="5D68983E" w:rsidRDefault="592898CD" w14:paraId="23C19002" w14:textId="77777777">
      <w:pPr>
        <w:pStyle w:val="ListParagraph"/>
        <w:numPr>
          <w:ilvl w:val="3"/>
          <w:numId w:val="6"/>
        </w:numPr>
        <w:rPr>
          <w:b/>
          <w:bCs/>
        </w:rPr>
      </w:pPr>
      <w:r w:rsidRPr="5D68983E">
        <w:rPr>
          <w:b/>
          <w:bCs/>
        </w:rPr>
        <w:t xml:space="preserve">Otago Regional Council projects/proposals; and; </w:t>
      </w:r>
    </w:p>
    <w:p w:rsidR="1DF1AFA5" w:rsidP="5D68983E" w:rsidRDefault="1DF1AFA5" w14:paraId="53BE6721" w14:textId="535620C7">
      <w:r w:rsidR="1DF1AFA5">
        <w:rPr/>
        <w:t xml:space="preserve">I </w:t>
      </w:r>
      <w:r w:rsidR="1DF1AFA5">
        <w:rPr/>
        <w:t>submitted</w:t>
      </w:r>
      <w:r w:rsidR="1DF1AFA5">
        <w:rPr/>
        <w:t xml:space="preserve"> on behalf of the </w:t>
      </w:r>
      <w:r w:rsidR="69ED0947">
        <w:rPr/>
        <w:t>OUSA to</w:t>
      </w:r>
      <w:r w:rsidR="1DF1AFA5">
        <w:rPr/>
        <w:t xml:space="preserve"> the Regional Council’s proposal to remove half-price fairs for </w:t>
      </w:r>
      <w:r w:rsidR="34E1E49C">
        <w:rPr/>
        <w:t xml:space="preserve">under-25's. I coordinated a student lobbying </w:t>
      </w:r>
      <w:r w:rsidR="69614D90">
        <w:rPr/>
        <w:t>effort,</w:t>
      </w:r>
      <w:r w:rsidR="34E1E49C">
        <w:rPr/>
        <w:t xml:space="preserve"> but the Council</w:t>
      </w:r>
      <w:r w:rsidR="3FC7CDB4">
        <w:rPr/>
        <w:t xml:space="preserve"> </w:t>
      </w:r>
      <w:r w:rsidR="3FC7CDB4">
        <w:rPr/>
        <w:t>ultimately decided</w:t>
      </w:r>
      <w:r w:rsidR="3FC7CDB4">
        <w:rPr/>
        <w:t xml:space="preserve"> to withdraw funding </w:t>
      </w:r>
      <w:r w:rsidR="3A4DCA46">
        <w:rPr/>
        <w:t>for youth bus services.</w:t>
      </w:r>
    </w:p>
    <w:p w:rsidR="5D68983E" w:rsidP="5D68983E" w:rsidRDefault="5D68983E" w14:paraId="4A8744FD" w14:textId="77777777"/>
    <w:p w:rsidR="592898CD" w:rsidP="5D68983E" w:rsidRDefault="592898CD" w14:paraId="426E7C3F" w14:textId="77777777">
      <w:pPr>
        <w:pStyle w:val="ListParagraph"/>
        <w:numPr>
          <w:ilvl w:val="3"/>
          <w:numId w:val="6"/>
        </w:numPr>
        <w:rPr>
          <w:b/>
          <w:bCs/>
        </w:rPr>
      </w:pPr>
      <w:r w:rsidRPr="5D68983E">
        <w:rPr>
          <w:b/>
          <w:bCs/>
        </w:rPr>
        <w:t xml:space="preserve">University of Otago reports, reviews, and consultative documents. </w:t>
      </w:r>
    </w:p>
    <w:p w:rsidR="00F6675C" w:rsidP="5D68983E" w:rsidRDefault="00F6675C" w14:paraId="23A14AAA" w14:textId="77777777">
      <w:r w:rsidRPr="5D68983E">
        <w:t xml:space="preserve">I submitted on behalf of the OUSA </w:t>
      </w:r>
      <w:r w:rsidRPr="5D68983E" w:rsidR="639A89DB">
        <w:t xml:space="preserve">to the University’s Free Speech Working Group </w:t>
      </w:r>
      <w:r w:rsidRPr="5D68983E" w:rsidR="4839600E">
        <w:t xml:space="preserve">which attempts to set a free speech policy to guide staff and students. I stressed the context dependent nature of free speech and the </w:t>
      </w:r>
      <w:r w:rsidRPr="5D68983E" w:rsidR="089E30A4">
        <w:t xml:space="preserve">need to balance the </w:t>
      </w:r>
      <w:r w:rsidRPr="5D68983E" w:rsidR="4839600E">
        <w:t xml:space="preserve">University’s obligation to </w:t>
      </w:r>
      <w:r w:rsidRPr="5D68983E" w:rsidR="6692879E">
        <w:t xml:space="preserve">facilitate a safe and </w:t>
      </w:r>
      <w:r w:rsidRPr="5D68983E" w:rsidR="1EB7203F">
        <w:t>collegial environment and its need to act as an honest and sober critic to power and society.</w:t>
      </w:r>
      <w:r w:rsidRPr="5D68983E" w:rsidR="5C8A0D56">
        <w:t xml:space="preserve"> </w:t>
      </w:r>
    </w:p>
    <w:p w:rsidR="5D68983E" w:rsidP="5D68983E" w:rsidRDefault="5D68983E" w14:paraId="7DBA240F" w14:textId="77777777"/>
    <w:p w:rsidR="592898CD" w:rsidP="5D68983E" w:rsidRDefault="592898CD" w14:paraId="69065E84" w14:textId="77777777">
      <w:pPr>
        <w:pStyle w:val="ListParagraph"/>
        <w:numPr>
          <w:ilvl w:val="1"/>
          <w:numId w:val="6"/>
        </w:numPr>
        <w:rPr>
          <w:b/>
          <w:bCs/>
        </w:rPr>
      </w:pPr>
      <w:r w:rsidRPr="5D68983E">
        <w:rPr>
          <w:b/>
          <w:bCs/>
        </w:rPr>
        <w:t xml:space="preserve">Submissions outlined in 13.1 must be: </w:t>
      </w:r>
    </w:p>
    <w:p w:rsidR="592898CD" w:rsidP="5D68983E" w:rsidRDefault="592898CD" w14:paraId="3464CC97" w14:textId="77777777">
      <w:pPr>
        <w:pStyle w:val="ListParagraph"/>
        <w:numPr>
          <w:ilvl w:val="2"/>
          <w:numId w:val="6"/>
        </w:numPr>
        <w:rPr>
          <w:b/>
          <w:bCs/>
        </w:rPr>
      </w:pPr>
      <w:r w:rsidRPr="5D68983E">
        <w:rPr>
          <w:b/>
          <w:bCs/>
        </w:rPr>
        <w:lastRenderedPageBreak/>
        <w:t xml:space="preserve">Well researched, written in a clear and concise manner, and address the submission from the perspective representative of students; </w:t>
      </w:r>
    </w:p>
    <w:p w:rsidR="506D84F7" w:rsidP="5D68983E" w:rsidRDefault="506D84F7" w14:paraId="1A098025" w14:textId="10033C3E">
      <w:r w:rsidR="506D84F7">
        <w:rPr/>
        <w:t xml:space="preserve">I </w:t>
      </w:r>
      <w:r w:rsidR="506D84F7">
        <w:rPr/>
        <w:t>don’t</w:t>
      </w:r>
      <w:r w:rsidR="506D84F7">
        <w:rPr/>
        <w:t xml:space="preserve"> mean to pat myself on the </w:t>
      </w:r>
      <w:r w:rsidR="108381F0">
        <w:rPr/>
        <w:t>back,</w:t>
      </w:r>
      <w:r w:rsidR="506D84F7">
        <w:rPr/>
        <w:t xml:space="preserve"> but I think </w:t>
      </w:r>
      <w:r w:rsidR="4EA89E3B">
        <w:rPr/>
        <w:t xml:space="preserve">my submissions have been great this Quarter. While the submissions </w:t>
      </w:r>
      <w:r w:rsidR="4EA89E3B">
        <w:rPr/>
        <w:t>haven’t</w:t>
      </w:r>
      <w:r w:rsidR="4EA89E3B">
        <w:rPr/>
        <w:t xml:space="preserve"> necessarily been “concise” </w:t>
      </w:r>
      <w:r w:rsidR="09B301E4">
        <w:rPr/>
        <w:t xml:space="preserve">they have been </w:t>
      </w:r>
      <w:r w:rsidR="09B301E4">
        <w:rPr/>
        <w:t>well researched</w:t>
      </w:r>
      <w:r w:rsidR="09B301E4">
        <w:rPr/>
        <w:t xml:space="preserve"> and present the student opinion on these issues.</w:t>
      </w:r>
    </w:p>
    <w:p w:rsidR="5D68983E" w:rsidP="5D68983E" w:rsidRDefault="5D68983E" w14:paraId="7985C343" w14:textId="77777777"/>
    <w:p w:rsidR="592898CD" w:rsidP="5D68983E" w:rsidRDefault="592898CD" w14:paraId="1BA0C78B" w14:textId="77777777">
      <w:pPr>
        <w:pStyle w:val="ListParagraph"/>
        <w:numPr>
          <w:ilvl w:val="2"/>
          <w:numId w:val="6"/>
        </w:numPr>
        <w:rPr>
          <w:b/>
          <w:bCs/>
        </w:rPr>
      </w:pPr>
      <w:r w:rsidRPr="5D68983E">
        <w:rPr>
          <w:b/>
          <w:bCs/>
        </w:rPr>
        <w:t xml:space="preserve">Written, where relevant, in conjunction with the Executive Officer whose role relates to the topic of the submission; </w:t>
      </w:r>
    </w:p>
    <w:p w:rsidR="627B4CFE" w:rsidP="5D68983E" w:rsidRDefault="627B4CFE" w14:paraId="0213F00C" w14:textId="77777777">
      <w:r w:rsidRPr="5D68983E">
        <w:t>Not really anyone relevant on submissions so far.</w:t>
      </w:r>
    </w:p>
    <w:p w:rsidR="5D68983E" w:rsidP="5D68983E" w:rsidRDefault="5D68983E" w14:paraId="51ECB9F3" w14:textId="77777777"/>
    <w:p w:rsidR="627B4CFE" w:rsidP="5D68983E" w:rsidRDefault="627B4CFE" w14:paraId="01A684F6" w14:textId="77777777">
      <w:pPr>
        <w:pStyle w:val="ListParagraph"/>
        <w:numPr>
          <w:ilvl w:val="2"/>
          <w:numId w:val="6"/>
        </w:numPr>
        <w:rPr>
          <w:b/>
          <w:bCs/>
        </w:rPr>
      </w:pPr>
      <w:r w:rsidRPr="5D68983E">
        <w:rPr>
          <w:b/>
          <w:bCs/>
        </w:rPr>
        <w:t>W</w:t>
      </w:r>
      <w:r w:rsidRPr="5D68983E" w:rsidR="592898CD">
        <w:rPr>
          <w:b/>
          <w:bCs/>
        </w:rPr>
        <w:t xml:space="preserve">here relevant, with input from Executive sub-committees which relate to the topic of the submission; </w:t>
      </w:r>
    </w:p>
    <w:p w:rsidR="71628965" w:rsidP="5D68983E" w:rsidRDefault="71628965" w14:paraId="6C478823" w14:textId="77777777">
      <w:r w:rsidRPr="5D68983E">
        <w:t>Again,</w:t>
      </w:r>
      <w:r w:rsidRPr="5D68983E" w:rsidR="3F28E419">
        <w:t xml:space="preserve"> as far as I know there are no relevant sub-committees on our submissions.</w:t>
      </w:r>
    </w:p>
    <w:p w:rsidR="5D68983E" w:rsidP="5D68983E" w:rsidRDefault="5D68983E" w14:paraId="0F3E9E74" w14:textId="77777777"/>
    <w:p w:rsidR="592898CD" w:rsidP="5D68983E" w:rsidRDefault="592898CD" w14:paraId="70519131" w14:textId="77777777">
      <w:pPr>
        <w:pStyle w:val="ListParagraph"/>
        <w:numPr>
          <w:ilvl w:val="2"/>
          <w:numId w:val="6"/>
        </w:numPr>
        <w:rPr>
          <w:b/>
          <w:bCs/>
        </w:rPr>
      </w:pPr>
      <w:r w:rsidRPr="5D68983E">
        <w:rPr>
          <w:b/>
          <w:bCs/>
        </w:rPr>
        <w:t xml:space="preserve">Approved by the Executive before the submission is submitted; and; </w:t>
      </w:r>
    </w:p>
    <w:p w:rsidR="1E7C731B" w:rsidP="5D68983E" w:rsidRDefault="1E7C731B" w14:paraId="043C08D4" w14:textId="0343DF6A">
      <w:r w:rsidR="1E7C731B">
        <w:rPr/>
        <w:t xml:space="preserve">... I was </w:t>
      </w:r>
      <w:r w:rsidR="1E7C731B">
        <w:rPr/>
        <w:t>operating</w:t>
      </w:r>
      <w:r w:rsidR="1E7C731B">
        <w:rPr/>
        <w:t xml:space="preserve"> under some </w:t>
      </w:r>
      <w:r w:rsidR="27EFBC8C">
        <w:rPr/>
        <w:t>tight</w:t>
      </w:r>
      <w:r w:rsidR="1E7C731B">
        <w:rPr/>
        <w:t xml:space="preserve"> time constraints this semester, particularly on the Fast-track approvals bill and was unable to get executive approval of the submission until after the fact however I did </w:t>
      </w:r>
      <w:r w:rsidR="2F980D36">
        <w:rPr/>
        <w:t>provide a rough summary of what the submission would entail. On our other submissions I got approval before submission</w:t>
      </w:r>
      <w:r w:rsidR="00D927C3">
        <w:rPr/>
        <w:t xml:space="preserve">. So </w:t>
      </w:r>
      <w:r w:rsidR="1246DA93">
        <w:rPr/>
        <w:t>ironically,</w:t>
      </w:r>
      <w:r w:rsidR="00D927C3">
        <w:rPr/>
        <w:t xml:space="preserve"> I fast tracked the </w:t>
      </w:r>
      <w:r w:rsidR="2029CF1B">
        <w:rPr/>
        <w:t>fast-track</w:t>
      </w:r>
      <w:r w:rsidR="00D927C3">
        <w:rPr/>
        <w:t xml:space="preserve"> submission.</w:t>
      </w:r>
    </w:p>
    <w:p w:rsidR="5D68983E" w:rsidP="5D68983E" w:rsidRDefault="5D68983E" w14:paraId="0E2B6271" w14:textId="77777777"/>
    <w:p w:rsidR="592898CD" w:rsidP="5D68983E" w:rsidRDefault="592898CD" w14:paraId="316C5016" w14:textId="77777777">
      <w:pPr>
        <w:pStyle w:val="ListParagraph"/>
        <w:numPr>
          <w:ilvl w:val="2"/>
          <w:numId w:val="6"/>
        </w:numPr>
        <w:rPr>
          <w:b/>
          <w:bCs/>
        </w:rPr>
      </w:pPr>
      <w:r w:rsidRPr="5D68983E">
        <w:rPr>
          <w:b/>
          <w:bCs/>
        </w:rPr>
        <w:t xml:space="preserve">Relevant to the strategic plan. </w:t>
      </w:r>
    </w:p>
    <w:p w:rsidR="2B15B883" w:rsidP="5D68983E" w:rsidRDefault="2B15B883" w14:paraId="234916F6" w14:textId="69C27F57">
      <w:r w:rsidR="2B15B883">
        <w:rPr/>
        <w:t>I think my submissions</w:t>
      </w:r>
      <w:r w:rsidR="2B15B883">
        <w:rPr/>
        <w:t xml:space="preserve"> are relevant to the strategic plan both through the value of “advocacy” principles of “climate </w:t>
      </w:r>
      <w:r w:rsidR="56EF71FA">
        <w:rPr/>
        <w:t>consciousness</w:t>
      </w:r>
      <w:r w:rsidR="2B15B883">
        <w:rPr/>
        <w:t>,” “</w:t>
      </w:r>
      <w:r w:rsidR="2B15B883">
        <w:rPr/>
        <w:t>Te</w:t>
      </w:r>
      <w:r w:rsidR="2B15B883">
        <w:rPr/>
        <w:t xml:space="preserve"> </w:t>
      </w:r>
      <w:r w:rsidR="2B15B883">
        <w:rPr/>
        <w:t>Tiriti</w:t>
      </w:r>
      <w:r w:rsidR="2B15B883">
        <w:rPr/>
        <w:t xml:space="preserve"> o </w:t>
      </w:r>
      <w:r w:rsidR="10620E23">
        <w:rPr/>
        <w:t xml:space="preserve">Waitangi,” and </w:t>
      </w:r>
      <w:r w:rsidR="006D55A9">
        <w:rPr/>
        <w:t>strategic</w:t>
      </w:r>
      <w:r w:rsidR="10620E23">
        <w:rPr/>
        <w:t xml:space="preserve"> </w:t>
      </w:r>
      <w:r w:rsidR="10620E23">
        <w:rPr/>
        <w:t>objectives</w:t>
      </w:r>
      <w:r w:rsidR="10620E23">
        <w:rPr/>
        <w:t xml:space="preserve"> of furthering the “student voice and advocacy</w:t>
      </w:r>
      <w:r w:rsidR="74951B3C">
        <w:rPr/>
        <w:t>,” and</w:t>
      </w:r>
      <w:r w:rsidR="10620E23">
        <w:rPr/>
        <w:t xml:space="preserve"> “student experience.” </w:t>
      </w:r>
    </w:p>
    <w:p w:rsidR="5D68983E" w:rsidP="5D68983E" w:rsidRDefault="5D68983E" w14:paraId="4602B355" w14:textId="77777777"/>
    <w:p w:rsidR="592898CD" w:rsidP="5D68983E" w:rsidRDefault="592898CD" w14:paraId="70A6A728" w14:textId="77777777">
      <w:pPr>
        <w:pStyle w:val="ListParagraph"/>
        <w:numPr>
          <w:ilvl w:val="2"/>
          <w:numId w:val="6"/>
        </w:numPr>
        <w:rPr>
          <w:b/>
          <w:bCs/>
        </w:rPr>
      </w:pPr>
      <w:r w:rsidRPr="5D68983E">
        <w:rPr>
          <w:b/>
          <w:bCs/>
        </w:rPr>
        <w:t xml:space="preserve">Written in conjunction with NZUSA, where relevant and appropriate. </w:t>
      </w:r>
    </w:p>
    <w:p w:rsidR="64822E19" w:rsidP="5D68983E" w:rsidRDefault="64822E19" w14:paraId="44679D38" w14:textId="77777777">
      <w:r w:rsidRPr="5D68983E">
        <w:lastRenderedPageBreak/>
        <w:t>I would love to if I could. I’ll be honest I’m not even sure if NZUSA is still a thing, but good God i</w:t>
      </w:r>
      <w:r w:rsidRPr="5D68983E" w:rsidR="26B47286">
        <w:t>t needs to get back on its feet.</w:t>
      </w:r>
      <w:r w:rsidRPr="5D68983E">
        <w:t xml:space="preserve"> </w:t>
      </w:r>
    </w:p>
    <w:p w:rsidR="5D68983E" w:rsidP="5D68983E" w:rsidRDefault="5D68983E" w14:paraId="56075891" w14:textId="77777777"/>
    <w:p w:rsidR="592898CD" w:rsidP="5D68983E" w:rsidRDefault="592898CD" w14:paraId="72DD89BD" w14:textId="77777777">
      <w:pPr>
        <w:pStyle w:val="ListParagraph"/>
        <w:numPr>
          <w:ilvl w:val="1"/>
          <w:numId w:val="6"/>
        </w:numPr>
        <w:rPr>
          <w:b/>
          <w:bCs/>
        </w:rPr>
      </w:pPr>
      <w:r w:rsidRPr="5D68983E">
        <w:rPr>
          <w:b/>
          <w:bCs/>
        </w:rPr>
        <w:t xml:space="preserve">Be a member of appropriate internal committees of the Association, including, but not limited to; </w:t>
      </w:r>
    </w:p>
    <w:p w:rsidR="77B5D0D7" w:rsidP="5D68983E" w:rsidRDefault="77B5D0D7" w14:paraId="37FA1A69" w14:textId="77777777">
      <w:r w:rsidRPr="5D68983E">
        <w:t>I’m part of the Finance Expenditure and Strategy Committee.</w:t>
      </w:r>
    </w:p>
    <w:p w:rsidR="5D68983E" w:rsidP="5D68983E" w:rsidRDefault="5D68983E" w14:paraId="10D406A3" w14:textId="77777777"/>
    <w:p w:rsidR="592898CD" w:rsidP="5D68983E" w:rsidRDefault="592898CD" w14:paraId="310F628C" w14:textId="77777777">
      <w:pPr>
        <w:pStyle w:val="ListParagraph"/>
        <w:numPr>
          <w:ilvl w:val="2"/>
          <w:numId w:val="6"/>
        </w:numPr>
        <w:rPr>
          <w:b/>
          <w:bCs/>
        </w:rPr>
      </w:pPr>
      <w:r w:rsidRPr="5D68983E">
        <w:rPr>
          <w:b/>
          <w:bCs/>
        </w:rPr>
        <w:t xml:space="preserve">Submissions Committee. </w:t>
      </w:r>
    </w:p>
    <w:p w:rsidR="1C4E8256" w:rsidP="5D68983E" w:rsidRDefault="1C4E8256" w14:paraId="36446BB4" w14:textId="58AA3D4B">
      <w:r w:rsidR="1C4E8256">
        <w:rPr/>
        <w:t>I think I</w:t>
      </w:r>
      <w:r w:rsidR="1C4E8256">
        <w:rPr/>
        <w:t xml:space="preserve"> am the only member of the Submissions Committee. I </w:t>
      </w:r>
      <w:r w:rsidR="4DB3B9EF">
        <w:rPr/>
        <w:t>find</w:t>
      </w:r>
      <w:r w:rsidR="1C4E8256">
        <w:rPr/>
        <w:t xml:space="preserve"> it more effective to bring the submission to the </w:t>
      </w:r>
      <w:r w:rsidR="2E762C57">
        <w:rPr/>
        <w:t xml:space="preserve">Executive Committee, talk through the general points of the submission I plan to make and then </w:t>
      </w:r>
      <w:r w:rsidR="2951B920">
        <w:rPr/>
        <w:t>go away</w:t>
      </w:r>
      <w:r w:rsidR="1F8AC910">
        <w:rPr/>
        <w:t xml:space="preserve">, </w:t>
      </w:r>
      <w:r w:rsidR="2951B920">
        <w:rPr/>
        <w:t xml:space="preserve">write the </w:t>
      </w:r>
      <w:r w:rsidR="2951B920">
        <w:rPr/>
        <w:t>submission</w:t>
      </w:r>
      <w:r w:rsidR="2951B920">
        <w:rPr/>
        <w:t xml:space="preserve"> and take executive feedback before getting it approval at an Executive meeting.</w:t>
      </w:r>
    </w:p>
    <w:p w:rsidR="5D68983E" w:rsidP="5D68983E" w:rsidRDefault="5D68983E" w14:paraId="79E49FDE" w14:textId="77777777"/>
    <w:p w:rsidR="592898CD" w:rsidP="5D68983E" w:rsidRDefault="592898CD" w14:paraId="52D612CA" w14:textId="77777777">
      <w:pPr>
        <w:pStyle w:val="ListParagraph"/>
        <w:numPr>
          <w:ilvl w:val="1"/>
          <w:numId w:val="6"/>
        </w:numPr>
        <w:rPr>
          <w:b/>
          <w:bCs/>
        </w:rPr>
      </w:pPr>
      <w:r w:rsidRPr="5D68983E">
        <w:rPr>
          <w:b/>
          <w:bCs/>
        </w:rPr>
        <w:t xml:space="preserve">Where relevant, assist other Otago student groups and members of the Association in writing submissions and support the student body and Clubs and Societies in political action at the Political Representative's discretion. </w:t>
      </w:r>
    </w:p>
    <w:p w:rsidR="0A88B333" w:rsidP="22358B00" w:rsidRDefault="0A88B333" w14:paraId="5DF54DD7" w14:textId="1F55E231">
      <w:pPr>
        <w:pStyle w:val="Normal"/>
      </w:pPr>
      <w:r w:rsidR="0A88B333">
        <w:rPr/>
        <w:t xml:space="preserve">I really tried to </w:t>
      </w:r>
      <w:r w:rsidR="31A01BDF">
        <w:rPr/>
        <w:t>priorities</w:t>
      </w:r>
      <w:r w:rsidR="0A88B333">
        <w:rPr/>
        <w:t xml:space="preserve"> meeting all the major student political groups around campus. I reached out to the Otago Campus Greens, Southern Young Labour, </w:t>
      </w:r>
      <w:r w:rsidR="3B608166">
        <w:rPr/>
        <w:t xml:space="preserve">Otago University </w:t>
      </w:r>
      <w:r w:rsidR="0A88B333">
        <w:rPr/>
        <w:t>Young National</w:t>
      </w:r>
      <w:r w:rsidR="54D69FE9">
        <w:rPr/>
        <w:t>s and Students for Environmental Action</w:t>
      </w:r>
      <w:r w:rsidR="2555D297">
        <w:rPr/>
        <w:t xml:space="preserve"> to see where they and OUSA could coordinate for the </w:t>
      </w:r>
      <w:r w:rsidR="2BF0AAB6">
        <w:rPr/>
        <w:t>advocacy</w:t>
      </w:r>
      <w:r w:rsidR="2555D297">
        <w:rPr/>
        <w:t xml:space="preserve"> of student issues</w:t>
      </w:r>
      <w:r w:rsidR="54D69FE9">
        <w:rPr/>
        <w:t xml:space="preserve">. </w:t>
      </w:r>
      <w:r w:rsidR="557873D8">
        <w:rPr/>
        <w:t>Also just want to give a shout out to the Criminology Society for proactively starting a petition against the Government’s Youth Bootcamps policy.</w:t>
      </w:r>
      <w:r>
        <w:br/>
      </w:r>
    </w:p>
    <w:p w:rsidR="0A88B333" w:rsidP="5D68983E" w:rsidRDefault="0A88B333" w14:paraId="799BB50F" w14:textId="07EA1AD0">
      <w:r w:rsidR="6ADA6352">
        <w:rPr/>
        <w:t xml:space="preserve">I never actually got a response from the Young </w:t>
      </w:r>
      <w:r w:rsidR="6ADA6352">
        <w:rPr/>
        <w:t>Nats</w:t>
      </w:r>
      <w:r w:rsidR="6ADA6352">
        <w:rPr/>
        <w:t xml:space="preserve"> but just wanted to let the</w:t>
      </w:r>
      <w:r w:rsidR="724D96B9">
        <w:rPr/>
        <w:t xml:space="preserve">m know and out them publicly (in a report that no one reads) that I am still open to coordinating if they want! </w:t>
      </w:r>
    </w:p>
    <w:p w:rsidR="592898CD" w:rsidP="5D68983E" w:rsidRDefault="592898CD" w14:paraId="657DECF2" w14:textId="77777777">
      <w:pPr>
        <w:pStyle w:val="ListParagraph"/>
        <w:numPr>
          <w:ilvl w:val="1"/>
          <w:numId w:val="6"/>
        </w:numPr>
        <w:rPr>
          <w:b/>
          <w:bCs/>
        </w:rPr>
      </w:pPr>
      <w:r w:rsidRPr="5D68983E">
        <w:rPr>
          <w:b/>
          <w:bCs/>
        </w:rPr>
        <w:t xml:space="preserve">Chair meetings of the Submissions Committee ensuring that all committee members are advised of meeting times, that the agenda is prepared and circulated beforehand and ensuring that the standing orders of the committee are adhered to. </w:t>
      </w:r>
    </w:p>
    <w:p w:rsidR="39D9A4BB" w:rsidP="5D68983E" w:rsidRDefault="39D9A4BB" w14:paraId="2AF7DA5B" w14:textId="77777777">
      <w:r w:rsidRPr="5D68983E">
        <w:t>Again, not really running with the Submissions committee.</w:t>
      </w:r>
    </w:p>
    <w:p w:rsidR="5D68983E" w:rsidP="5D68983E" w:rsidRDefault="5D68983E" w14:paraId="018091C1" w14:textId="77777777"/>
    <w:p w:rsidR="592898CD" w:rsidP="5D68983E" w:rsidRDefault="592898CD" w14:paraId="3C645189" w14:textId="77777777">
      <w:pPr>
        <w:pStyle w:val="ListParagraph"/>
        <w:numPr>
          <w:ilvl w:val="1"/>
          <w:numId w:val="6"/>
        </w:numPr>
        <w:rPr>
          <w:b/>
          <w:bCs/>
        </w:rPr>
      </w:pPr>
      <w:r w:rsidRPr="5D68983E">
        <w:rPr>
          <w:b/>
          <w:bCs/>
        </w:rPr>
        <w:t xml:space="preserve">Take direction from the Submissions Committee on matters of local and national government. </w:t>
      </w:r>
    </w:p>
    <w:p w:rsidR="5130B9C9" w:rsidP="5D68983E" w:rsidRDefault="5130B9C9" w14:paraId="6F98C5FE" w14:textId="77777777">
      <w:r w:rsidRPr="5D68983E">
        <w:t>Again, not really running with the Submissions committee.</w:t>
      </w:r>
    </w:p>
    <w:p w:rsidR="5D68983E" w:rsidP="5D68983E" w:rsidRDefault="5D68983E" w14:paraId="52F082AE" w14:textId="77777777"/>
    <w:p w:rsidR="592898CD" w:rsidP="5D68983E" w:rsidRDefault="592898CD" w14:paraId="6FD22C24" w14:textId="77777777">
      <w:pPr>
        <w:pStyle w:val="ListParagraph"/>
        <w:numPr>
          <w:ilvl w:val="1"/>
          <w:numId w:val="6"/>
        </w:numPr>
        <w:rPr>
          <w:b/>
          <w:bCs/>
        </w:rPr>
      </w:pPr>
      <w:r w:rsidRPr="5D68983E">
        <w:rPr>
          <w:b/>
          <w:bCs/>
        </w:rPr>
        <w:t xml:space="preserve">Work in conjunction with the President and the Finance and Strategy Officer to raise student issues and lobby for improved outcomes on student issues with, including, but not limited to: </w:t>
      </w:r>
    </w:p>
    <w:p w:rsidR="1354F68F" w:rsidP="5D68983E" w:rsidRDefault="1354F68F" w14:paraId="6CF46699" w14:textId="09233035">
      <w:pPr>
        <w:rPr>
          <w:rFonts w:ascii="Aptos" w:hAnsi="Aptos" w:eastAsia="Aptos" w:cs="Aptos"/>
        </w:rPr>
      </w:pPr>
      <w:r w:rsidRPr="22358B00" w:rsidR="000D33E1">
        <w:rPr>
          <w:rFonts w:ascii="Aptos" w:hAnsi="Aptos" w:eastAsia="Aptos" w:cs="Aptos"/>
        </w:rPr>
        <w:t>I’ve</w:t>
      </w:r>
      <w:r w:rsidRPr="22358B00" w:rsidR="000D33E1">
        <w:rPr>
          <w:rFonts w:ascii="Aptos" w:hAnsi="Aptos" w:eastAsia="Aptos" w:cs="Aptos"/>
        </w:rPr>
        <w:t xml:space="preserve"> been working closely with my more important exec members</w:t>
      </w:r>
      <w:r w:rsidRPr="22358B00" w:rsidR="00346ABA">
        <w:rPr>
          <w:rFonts w:ascii="Aptos" w:hAnsi="Aptos" w:eastAsia="Aptos" w:cs="Aptos"/>
        </w:rPr>
        <w:t xml:space="preserve">, but I think we could all probably admit that we need to do some more public </w:t>
      </w:r>
      <w:r w:rsidRPr="22358B00" w:rsidR="006C17F6">
        <w:rPr>
          <w:rFonts w:ascii="Aptos" w:hAnsi="Aptos" w:eastAsia="Aptos" w:cs="Aptos"/>
        </w:rPr>
        <w:t>lobbying efforts.</w:t>
      </w:r>
    </w:p>
    <w:p w:rsidR="5D68983E" w:rsidP="5D68983E" w:rsidRDefault="5D68983E" w14:paraId="7710EFA5" w14:textId="77777777">
      <w:pPr>
        <w:rPr>
          <w:rFonts w:ascii="Aptos" w:hAnsi="Aptos" w:eastAsia="Aptos" w:cs="Aptos"/>
        </w:rPr>
      </w:pPr>
    </w:p>
    <w:p w:rsidR="592898CD" w:rsidP="5D68983E" w:rsidRDefault="592898CD" w14:paraId="5FC674B7" w14:textId="77777777">
      <w:pPr>
        <w:pStyle w:val="ListParagraph"/>
        <w:numPr>
          <w:ilvl w:val="2"/>
          <w:numId w:val="6"/>
        </w:numPr>
        <w:rPr>
          <w:b/>
          <w:bCs/>
        </w:rPr>
      </w:pPr>
      <w:r w:rsidRPr="5D68983E">
        <w:rPr>
          <w:b/>
          <w:bCs/>
        </w:rPr>
        <w:t xml:space="preserve">Ministers of Parliament; </w:t>
      </w:r>
    </w:p>
    <w:p w:rsidR="367623F4" w:rsidP="5D68983E" w:rsidRDefault="367623F4" w14:paraId="5B788059" w14:textId="553A98FF">
      <w:r w:rsidR="367623F4">
        <w:rPr/>
        <w:t xml:space="preserve">My emphasis in Q1 was directed at members of the government and my </w:t>
      </w:r>
      <w:r w:rsidR="065FA510">
        <w:rPr/>
        <w:t xml:space="preserve">concerns around their current policies. Not to name any names (because legally </w:t>
      </w:r>
      <w:r w:rsidR="065FA510">
        <w:rPr/>
        <w:t>I’m</w:t>
      </w:r>
      <w:r w:rsidR="065FA510">
        <w:rPr/>
        <w:t xml:space="preserve"> not sure if I can) but I got some good responses, who recognized the importance of students' issues and some who</w:t>
      </w:r>
      <w:r w:rsidR="1C1994A6">
        <w:rPr/>
        <w:t xml:space="preserve"> </w:t>
      </w:r>
      <w:r w:rsidR="1C1994A6">
        <w:rPr/>
        <w:t>didn’t</w:t>
      </w:r>
      <w:r w:rsidR="1C1994A6">
        <w:rPr/>
        <w:t xml:space="preserve"> and</w:t>
      </w:r>
      <w:r w:rsidR="065FA510">
        <w:rPr/>
        <w:t xml:space="preserve"> </w:t>
      </w:r>
      <w:r w:rsidR="0911415F">
        <w:rPr/>
        <w:t xml:space="preserve">called me </w:t>
      </w:r>
      <w:r w:rsidR="3E4F0822">
        <w:rPr/>
        <w:t>“</w:t>
      </w:r>
      <w:r w:rsidR="3E4F0822">
        <w:rPr/>
        <w:t>Laim</w:t>
      </w:r>
      <w:r w:rsidR="3E4F0822">
        <w:rPr/>
        <w:t>” and “Luke.”</w:t>
      </w:r>
      <w:r w:rsidR="65F3D11A">
        <w:rPr/>
        <w:t xml:space="preserve"> My reaction to this is detailed </w:t>
      </w:r>
      <w:r w:rsidR="259624F0">
        <w:rPr/>
        <w:t>below</w:t>
      </w:r>
      <w:r w:rsidR="65F3D11A">
        <w:rPr/>
        <w:t xml:space="preserve">. </w:t>
      </w:r>
      <w:r w:rsidR="59B59C44">
        <w:rPr/>
        <w:t xml:space="preserve"> </w:t>
      </w:r>
    </w:p>
    <w:p w:rsidR="5D68983E" w:rsidP="5D68983E" w:rsidRDefault="5D68983E" w14:paraId="38E0B771" w14:textId="77777777"/>
    <w:p w:rsidR="5D68983E" w:rsidP="5D68983E" w:rsidRDefault="5D68983E" w14:paraId="1FEA2D1D" w14:textId="77777777">
      <w:r>
        <w:rPr>
          <w:noProof/>
        </w:rPr>
        <w:lastRenderedPageBreak/>
        <mc:AlternateContent xmlns:mc="http://schemas.openxmlformats.org/markup-compatibility/2006">
          <mc:Choice Requires="wpg">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1" locked="0" layoutInCell="1" allowOverlap="1" wp14:anchorId="5168E0F1" wp14:editId="00F7667E">
                <wp:simplePos x="0" y="0"/>
                <wp:positionH relativeFrom="column">
                  <wp:posOffset>0</wp:posOffset>
                </wp:positionH>
                <wp:positionV relativeFrom="paragraph">
                  <wp:posOffset>0</wp:posOffset>
                </wp:positionV>
                <wp:extent cx="5943600" cy="3714750"/>
                <wp:effectExtent l="0" t="0" r="0" b="6350"/>
                <wp:wrapTight wrapText="bothSides">
                  <wp:wrapPolygon edited="0">
                    <wp:start x="0" y="0"/>
                    <wp:lineTo x="0" y="21563"/>
                    <wp:lineTo x="21554" y="21563"/>
                    <wp:lineTo x="21554" y="0"/>
                    <wp:lineTo x="0" y="0"/>
                  </wp:wrapPolygon>
                </wp:wrapTight>
                <wp:docPr id="103486732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3714750"/>
                          <a:chOff x="0" y="0"/>
                          <a:chExt cx="5943600" cy="3714750"/>
                        </a:xfrm>
                      </wpg:grpSpPr>
                      <pic:pic xmlns:pic="http://schemas.openxmlformats.org/drawingml/2006/picture">
                        <pic:nvPicPr>
                          <pic:cNvPr id="1" name="Picture 1"/>
                          <pic:cNvPicPr>
                            <a:picLocks noChangeAspect="1"/>
                          </pic:cNvPicPr>
                        </pic:nvPicPr>
                        <pic:blipFill>
                          <a:blip xmlns:r="http://schemas.openxmlformats.org/officeDocument/2006/relationships" r:embed="rId7"/>
                          <a:stretch>
                            <a:fillRect/>
                          </a:stretch>
                        </pic:blipFill>
                        <pic:spPr>
                          <a:xfrm>
                            <a:off x="0" y="0"/>
                            <a:ext cx="5943600" cy="3714750"/>
                          </a:xfrm>
                          <a:prstGeom prst="rect">
                            <a:avLst/>
                          </a:prstGeom>
                        </pic:spPr>
                      </pic:pic>
                      <wps:wsp xmlns:wps="http://schemas.microsoft.com/office/word/2010/wordprocessingShape">
                        <wps:cNvPr id="3" name="Rectangle 3"/>
                        <wps:cNvSpPr/>
                        <wps:spPr>
                          <a:xfrm>
                            <a:off x="4184229" y="584458"/>
                            <a:ext cx="1455704" cy="470619"/>
                          </a:xfrm>
                          <a:prstGeom prst="rect">
                            <a:avLst/>
                          </a:prstGeom>
                          <a:solidFill>
                            <a:schemeClr val="lt1"/>
                          </a:solidFill>
                          <a:ln>
                            <a:solidFill>
                              <a:srgbClr val="000000"/>
                            </a:solidFill>
                          </a:ln>
                        </wps:spPr>
                        <wps:txbx>
                          <w:txbxContent>
                            <w:p xmlns:w14="http://schemas.microsoft.com/office/word/2010/wordml" w:rsidRPr="00EA3D54" w:rsidR="00000000" w:rsidP="00EC2B73" w:rsidRDefault="00000000" w14:paraId="0BBED2C5" w14:textId="77777777">
                              <w:pPr>
                                <w:spacing w:line="256" w:lineRule="auto"/>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D54">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 impressed. </w:t>
                              </w:r>
                            </w:p>
                          </w:txbxContent>
                        </wps:txbx>
                        <wps:bodyPr anchor="ctr"/>
                      </wps:wsp>
                    </wpg:wgp>
                  </a:graphicData>
                </a:graphic>
                <wp14:sizeRelH relativeFrom="page">
                  <wp14:pctWidth>0</wp14:pctWidth>
                </wp14:sizeRelH>
                <wp14:sizeRelV relativeFrom="page">
                  <wp14:pctHeight>0</wp14:pctHeight>
                </wp14:sizeRelV>
              </wp:anchor>
            </w:drawing>
          </mc:Choice>
          <mc:Fallback/>
        </mc:AlternateContent>
      </w:r>
    </w:p>
    <w:p w:rsidR="592898CD" w:rsidP="5D68983E" w:rsidRDefault="592898CD" w14:paraId="75D17AD0" w14:textId="77777777">
      <w:pPr>
        <w:pStyle w:val="ListParagraph"/>
        <w:numPr>
          <w:ilvl w:val="2"/>
          <w:numId w:val="6"/>
        </w:numPr>
        <w:rPr>
          <w:b/>
          <w:bCs/>
        </w:rPr>
      </w:pPr>
      <w:r w:rsidRPr="5D68983E">
        <w:rPr>
          <w:b/>
          <w:bCs/>
        </w:rPr>
        <w:t xml:space="preserve">Local government officials; </w:t>
      </w:r>
    </w:p>
    <w:p w:rsidR="19C57815" w:rsidP="5D68983E" w:rsidRDefault="19C57815" w14:paraId="00617022" w14:textId="77777777">
      <w:r w:rsidRPr="5D68983E">
        <w:t>Cr Alan Somerville and Cr Elliot Weir and I worked together to ensure student consultation on the Regional Council’s Long Term-plan.</w:t>
      </w:r>
      <w:r w:rsidRPr="5D68983E" w:rsidR="01AC2C25">
        <w:t xml:space="preserve"> </w:t>
      </w:r>
      <w:r w:rsidRPr="5D68983E" w:rsidR="69EA0C70">
        <w:t>I have also contacted staff at the DCC to support my advocacy efforts for next semester who are offering great technical expertise.</w:t>
      </w:r>
    </w:p>
    <w:p w:rsidR="5D68983E" w:rsidP="5D68983E" w:rsidRDefault="5D68983E" w14:paraId="3517717D" w14:textId="77777777"/>
    <w:p w:rsidR="592898CD" w:rsidP="5D68983E" w:rsidRDefault="592898CD" w14:paraId="5F699789" w14:textId="77777777">
      <w:pPr>
        <w:pStyle w:val="ListParagraph"/>
        <w:numPr>
          <w:ilvl w:val="2"/>
          <w:numId w:val="6"/>
        </w:numPr>
        <w:rPr>
          <w:b/>
          <w:bCs/>
        </w:rPr>
      </w:pPr>
      <w:r w:rsidRPr="5D68983E">
        <w:rPr>
          <w:b/>
          <w:bCs/>
        </w:rPr>
        <w:t xml:space="preserve">Spokespeople of national level political parties; and; </w:t>
      </w:r>
    </w:p>
    <w:p w:rsidR="2C9503A5" w:rsidP="5D68983E" w:rsidRDefault="2C9503A5" w14:paraId="70E743CD" w14:textId="77777777">
      <w:proofErr w:type="spellStart"/>
      <w:r w:rsidRPr="5D68983E">
        <w:t>Uhhhhhhh</w:t>
      </w:r>
      <w:proofErr w:type="spellEnd"/>
      <w:r w:rsidRPr="5D68983E">
        <w:t>... I haven’t reached out to any political party Presidents if that’s what this is asking.</w:t>
      </w:r>
    </w:p>
    <w:p w:rsidR="5D68983E" w:rsidP="5D68983E" w:rsidRDefault="5D68983E" w14:paraId="7320F1ED" w14:textId="77777777"/>
    <w:p w:rsidR="592898CD" w:rsidP="5D68983E" w:rsidRDefault="592898CD" w14:paraId="51EE04DC" w14:textId="77777777">
      <w:pPr>
        <w:pStyle w:val="ListParagraph"/>
        <w:numPr>
          <w:ilvl w:val="2"/>
          <w:numId w:val="6"/>
        </w:numPr>
        <w:rPr>
          <w:b/>
          <w:bCs/>
        </w:rPr>
      </w:pPr>
      <w:r w:rsidRPr="5D68983E">
        <w:rPr>
          <w:b/>
          <w:bCs/>
        </w:rPr>
        <w:t xml:space="preserve">Relevant figures at the University of Otago. </w:t>
      </w:r>
    </w:p>
    <w:p w:rsidR="148B5DA8" w:rsidP="5D68983E" w:rsidRDefault="148B5DA8" w14:paraId="333D5E30" w14:textId="7EC79289">
      <w:r w:rsidR="148B5DA8">
        <w:rPr/>
        <w:t xml:space="preserve">I think </w:t>
      </w:r>
      <w:r w:rsidR="148B5DA8">
        <w:rPr/>
        <w:t>I’m</w:t>
      </w:r>
      <w:r w:rsidR="148B5DA8">
        <w:rPr/>
        <w:t xml:space="preserve"> doing this? </w:t>
      </w:r>
      <w:r w:rsidR="148B5DA8">
        <w:rPr/>
        <w:t>I’m</w:t>
      </w:r>
      <w:r w:rsidR="148B5DA8">
        <w:rPr/>
        <w:t xml:space="preserve"> trying to push university officials </w:t>
      </w:r>
      <w:r w:rsidR="2307061F">
        <w:rPr/>
        <w:t xml:space="preserve">to do more to address the state of student </w:t>
      </w:r>
      <w:r w:rsidR="3D29E8FD">
        <w:rPr/>
        <w:t>accommodation</w:t>
      </w:r>
      <w:r w:rsidR="2307061F">
        <w:rPr/>
        <w:t xml:space="preserve"> </w:t>
      </w:r>
      <w:r w:rsidR="77272E4E">
        <w:rPr/>
        <w:t xml:space="preserve">in Dunedin. To my surprise they have been extremely supportive and accommodating of my ideas. </w:t>
      </w:r>
      <w:r w:rsidR="007B33B3">
        <w:rPr/>
        <w:t xml:space="preserve">Also as previously mentioned I </w:t>
      </w:r>
      <w:r w:rsidR="65F78C83">
        <w:rPr/>
        <w:t>submitted a report</w:t>
      </w:r>
      <w:r w:rsidR="007B33B3">
        <w:rPr/>
        <w:t xml:space="preserve"> on the University’s Free Speech Polic</w:t>
      </w:r>
      <w:r w:rsidR="006357A7">
        <w:rPr/>
        <w:t xml:space="preserve">y. </w:t>
      </w:r>
    </w:p>
    <w:p w:rsidR="5D68983E" w:rsidP="5D68983E" w:rsidRDefault="5D68983E" w14:paraId="5453315A" w14:textId="77777777"/>
    <w:p w:rsidR="592898CD" w:rsidP="5D68983E" w:rsidRDefault="592898CD" w14:paraId="16992257" w14:textId="77777777">
      <w:pPr>
        <w:pStyle w:val="ListParagraph"/>
        <w:numPr>
          <w:ilvl w:val="1"/>
          <w:numId w:val="6"/>
        </w:numPr>
        <w:rPr>
          <w:b/>
          <w:bCs/>
        </w:rPr>
      </w:pPr>
      <w:r w:rsidRPr="5D68983E">
        <w:rPr>
          <w:b/>
          <w:bCs/>
        </w:rPr>
        <w:lastRenderedPageBreak/>
        <w:t xml:space="preserve">Hold consultative student meetings to gain feedback on submissions and to inform the Executive. </w:t>
      </w:r>
    </w:p>
    <w:p w:rsidR="0EEF261B" w:rsidP="5D68983E" w:rsidRDefault="0EEF261B" w14:paraId="0BC71284" w14:textId="77777777">
      <w:r w:rsidRPr="5D68983E">
        <w:t xml:space="preserve">I did this for the Long-term plan and Fast-track Bill. </w:t>
      </w:r>
    </w:p>
    <w:p w:rsidR="5D68983E" w:rsidP="5D68983E" w:rsidRDefault="5D68983E" w14:paraId="6F1DFA30" w14:textId="77777777"/>
    <w:p w:rsidR="592898CD" w:rsidP="5D68983E" w:rsidRDefault="592898CD" w14:paraId="6C13F207" w14:textId="77777777">
      <w:pPr>
        <w:pStyle w:val="ListParagraph"/>
        <w:numPr>
          <w:ilvl w:val="1"/>
          <w:numId w:val="6"/>
        </w:numPr>
        <w:rPr>
          <w:b/>
          <w:bCs/>
        </w:rPr>
      </w:pPr>
      <w:r w:rsidRPr="5D68983E">
        <w:rPr>
          <w:b/>
          <w:bCs/>
        </w:rPr>
        <w:t xml:space="preserve">Maintain a good working relationship with the Administrative Vice-President, proactively bringing issues of relevance to their attention, meeting on a regular basis. </w:t>
      </w:r>
    </w:p>
    <w:p w:rsidR="004849D3" w:rsidP="5D68983E" w:rsidRDefault="38B44B0B" w14:paraId="644ED02A" w14:textId="3D7C8B36">
      <w:r w:rsidR="38B44B0B">
        <w:rPr/>
        <w:t xml:space="preserve">Emily is going to </w:t>
      </w:r>
      <w:r w:rsidR="332955CE">
        <w:rPr/>
        <w:t xml:space="preserve">rip me out in the room for this. </w:t>
      </w:r>
      <w:r w:rsidR="71788A3B">
        <w:rPr/>
        <w:t xml:space="preserve">To anyone reading this outside the OUSA Exec, the reporting member leaves the room to allow the Executive to discuss the members quarterly report. So, the Executive team is going to read this part without me being there to defend </w:t>
      </w:r>
      <w:r w:rsidR="1F4797F8">
        <w:rPr/>
        <w:t>myself,</w:t>
      </w:r>
      <w:r w:rsidR="71788A3B">
        <w:rPr/>
        <w:t xml:space="preserve"> so </w:t>
      </w:r>
      <w:r w:rsidR="71788A3B">
        <w:rPr/>
        <w:t>I’m</w:t>
      </w:r>
      <w:r w:rsidR="71788A3B">
        <w:rPr/>
        <w:t xml:space="preserve"> </w:t>
      </w:r>
      <w:r w:rsidR="00A600F5">
        <w:rPr/>
        <w:t>preemptively</w:t>
      </w:r>
      <w:r w:rsidR="71788A3B">
        <w:rPr/>
        <w:t xml:space="preserve"> </w:t>
      </w:r>
      <w:r w:rsidR="753050B7">
        <w:rPr/>
        <w:t>defending</w:t>
      </w:r>
      <w:r w:rsidR="00A600F5">
        <w:rPr/>
        <w:t xml:space="preserve"> myself. </w:t>
      </w:r>
    </w:p>
    <w:p w:rsidR="004849D3" w:rsidP="5D68983E" w:rsidRDefault="004849D3" w14:paraId="6F639328" w14:textId="77777777"/>
    <w:p w:rsidR="38B44B0B" w:rsidP="5D68983E" w:rsidRDefault="00A600F5" w14:paraId="5438FAA4" w14:textId="37061517">
      <w:r w:rsidR="7F53E2A6">
        <w:rPr/>
        <w:t xml:space="preserve">So, I assumed we </w:t>
      </w:r>
      <w:r w:rsidR="7F53E2A6">
        <w:rPr/>
        <w:t>didn’t</w:t>
      </w:r>
      <w:r w:rsidR="7F53E2A6">
        <w:rPr/>
        <w:t xml:space="preserve"> need to meet.</w:t>
      </w:r>
      <w:r w:rsidR="00A600F5">
        <w:rPr/>
        <w:t xml:space="preserve"> Like I thought it was just a constitutional requirement that we would put down on </w:t>
      </w:r>
      <w:r w:rsidR="004849D3">
        <w:rPr/>
        <w:t xml:space="preserve">paper so we could say that we had </w:t>
      </w:r>
      <w:r w:rsidR="4021C78A">
        <w:rPr/>
        <w:t>organized</w:t>
      </w:r>
      <w:r w:rsidR="004849D3">
        <w:rPr/>
        <w:t xml:space="preserve"> to meet. Emily </w:t>
      </w:r>
      <w:r w:rsidR="004849D3">
        <w:rPr/>
        <w:t>didn’t</w:t>
      </w:r>
      <w:r w:rsidR="004849D3">
        <w:rPr/>
        <w:t xml:space="preserve"> seem stressed that we </w:t>
      </w:r>
      <w:r w:rsidR="004849D3">
        <w:rPr/>
        <w:t>weren’t</w:t>
      </w:r>
      <w:r w:rsidR="004849D3">
        <w:rPr/>
        <w:t xml:space="preserve"> meeting so I </w:t>
      </w:r>
      <w:r w:rsidR="004849D3">
        <w:rPr/>
        <w:t>wasn’t</w:t>
      </w:r>
      <w:r w:rsidR="004849D3">
        <w:rPr/>
        <w:t xml:space="preserve"> either!</w:t>
      </w:r>
      <w:r w:rsidR="00482CF1">
        <w:rPr/>
        <w:t xml:space="preserve"> </w:t>
      </w:r>
      <w:r w:rsidR="7255A60B">
        <w:rPr/>
        <w:t>Turns out I was wrong and needed to report to Emily regularly, and she had no idea what I was doing.</w:t>
      </w:r>
      <w:r w:rsidR="00482CF1">
        <w:rPr/>
        <w:t xml:space="preserve"> </w:t>
      </w:r>
      <w:r w:rsidR="00B860A9">
        <w:rPr/>
        <w:t xml:space="preserve">Oops. But I will rectify this! I will over engage with Emily in </w:t>
      </w:r>
      <w:r w:rsidR="0063185A">
        <w:rPr/>
        <w:t>Q3!</w:t>
      </w:r>
    </w:p>
    <w:p w:rsidR="5D68983E" w:rsidP="5D68983E" w:rsidRDefault="5D68983E" w14:paraId="28F44869" w14:textId="77777777"/>
    <w:p w:rsidR="592898CD" w:rsidP="5D68983E" w:rsidRDefault="592898CD" w14:paraId="3E8AAE06" w14:textId="77777777">
      <w:pPr>
        <w:pStyle w:val="ListParagraph"/>
        <w:numPr>
          <w:ilvl w:val="1"/>
          <w:numId w:val="6"/>
        </w:numPr>
        <w:rPr>
          <w:b/>
          <w:bCs/>
        </w:rPr>
      </w:pPr>
      <w:r w:rsidRPr="5D68983E">
        <w:rPr>
          <w:b/>
          <w:bCs/>
        </w:rPr>
        <w:t>In an election year coordinate politics week and election campaigns.</w:t>
      </w:r>
    </w:p>
    <w:p w:rsidR="5A427D2C" w:rsidP="5D68983E" w:rsidRDefault="5A427D2C" w14:paraId="7592EA24" w14:textId="1CB137A3">
      <w:r w:rsidR="03F21370">
        <w:rPr/>
        <w:t xml:space="preserve">Hehe! I have decided that there </w:t>
      </w:r>
      <w:r w:rsidR="03F21370">
        <w:rPr/>
        <w:t>won’t</w:t>
      </w:r>
      <w:r w:rsidR="03F21370">
        <w:rPr/>
        <w:t xml:space="preserve"> be an OUSA politics week</w:t>
      </w:r>
      <w:r w:rsidR="592898CD">
        <w:rPr/>
        <w:t xml:space="preserve"> </w:t>
      </w:r>
      <w:r w:rsidR="198F09C4">
        <w:rPr/>
        <w:t xml:space="preserve">for students. I think OUSA </w:t>
      </w:r>
      <w:r w:rsidR="0BA87F8B">
        <w:rPr/>
        <w:t>(and</w:t>
      </w:r>
      <w:r w:rsidR="198F09C4">
        <w:rPr/>
        <w:t xml:space="preserve"> by extension my) resources</w:t>
      </w:r>
      <w:r w:rsidR="377B6633">
        <w:rPr/>
        <w:t xml:space="preserve"> are better </w:t>
      </w:r>
      <w:r w:rsidR="377B6633">
        <w:rPr/>
        <w:t>utilized</w:t>
      </w:r>
      <w:r w:rsidR="377B6633">
        <w:rPr/>
        <w:t xml:space="preserve"> by focusing on our advocacy</w:t>
      </w:r>
      <w:r w:rsidR="47FECF2E">
        <w:rPr/>
        <w:t xml:space="preserve"> efforts rather than </w:t>
      </w:r>
      <w:r w:rsidR="47FECF2E">
        <w:rPr/>
        <w:t>facilitating</w:t>
      </w:r>
      <w:r w:rsidR="47FECF2E">
        <w:rPr/>
        <w:t xml:space="preserve"> a debate. </w:t>
      </w:r>
    </w:p>
    <w:p w:rsidR="5A427D2C" w:rsidP="5D68983E" w:rsidRDefault="5A427D2C" w14:paraId="5F14AF8B" w14:textId="0B2A7368">
      <w:r w:rsidR="47FECF2E">
        <w:rPr/>
        <w:t xml:space="preserve">Also going to put this here so someone reminds me, please someone remind me to talk to the Critic about the possibility of writing a piece about “what </w:t>
      </w:r>
      <w:r w:rsidR="5D63A90E">
        <w:rPr/>
        <w:t xml:space="preserve">has the Government done for you this year?” </w:t>
      </w:r>
    </w:p>
    <w:p w:rsidR="5A427D2C" w:rsidP="5D68983E" w:rsidRDefault="5A427D2C" w14:paraId="1B851656" w14:textId="67C3449F">
      <w:r w:rsidR="5A427D2C">
        <w:rPr/>
        <w:t>I</w:t>
      </w:r>
      <w:r w:rsidR="5A427D2C">
        <w:rPr/>
        <w:t xml:space="preserve"> am trying to draft a three-year plan for OUSA’s political campai</w:t>
      </w:r>
      <w:r w:rsidR="26B395C1">
        <w:rPr/>
        <w:t xml:space="preserve">gn for the current election cycle. </w:t>
      </w:r>
    </w:p>
    <w:p w:rsidR="5D68983E" w:rsidP="5D68983E" w:rsidRDefault="5D68983E" w14:paraId="5BB69BD6" w14:textId="77777777"/>
    <w:p w:rsidR="592898CD" w:rsidP="5D68983E" w:rsidRDefault="592898CD" w14:paraId="07853C3C" w14:textId="77777777">
      <w:pPr>
        <w:pStyle w:val="ListParagraph"/>
        <w:numPr>
          <w:ilvl w:val="1"/>
          <w:numId w:val="6"/>
        </w:numPr>
        <w:rPr>
          <w:b/>
          <w:bCs/>
        </w:rPr>
      </w:pPr>
      <w:r w:rsidRPr="5D68983E">
        <w:rPr>
          <w:b/>
          <w:bCs/>
        </w:rPr>
        <w:t xml:space="preserve">Perform the general duties of all Executive Officers. </w:t>
      </w:r>
    </w:p>
    <w:p w:rsidR="71CB85B9" w:rsidP="5D68983E" w:rsidRDefault="71CB85B9" w14:paraId="1D6474F5" w14:textId="77777777">
      <w:r w:rsidRPr="5D68983E">
        <w:lastRenderedPageBreak/>
        <w:t xml:space="preserve">Refer to previous section. </w:t>
      </w:r>
      <w:r w:rsidRPr="5D68983E">
        <w:rPr>
          <w:sz w:val="12"/>
          <w:szCs w:val="12"/>
        </w:rPr>
        <w:t>Dummy</w:t>
      </w:r>
      <w:r w:rsidRPr="5D68983E">
        <w:t>.</w:t>
      </w:r>
    </w:p>
    <w:p w:rsidR="592898CD" w:rsidP="5D68983E" w:rsidRDefault="592898CD" w14:paraId="31E7A675" w14:textId="77777777">
      <w:pPr>
        <w:pStyle w:val="ListParagraph"/>
        <w:numPr>
          <w:ilvl w:val="1"/>
          <w:numId w:val="6"/>
        </w:numPr>
        <w:rPr>
          <w:b/>
          <w:bCs/>
        </w:rPr>
      </w:pPr>
      <w:r w:rsidRPr="5D68983E">
        <w:rPr>
          <w:b/>
          <w:bCs/>
        </w:rPr>
        <w:t>Where practical, work not less than ten hours per week.</w:t>
      </w:r>
    </w:p>
    <w:p w:rsidR="5AEA732D" w:rsidP="5D68983E" w:rsidRDefault="5AEA732D" w14:paraId="55769422" w14:textId="329F8C84">
      <w:r w:rsidR="5AEA732D">
        <w:rPr/>
        <w:t xml:space="preserve">My average weekly hours for this quarter </w:t>
      </w:r>
      <w:r w:rsidR="6B614E01">
        <w:rPr/>
        <w:t>were</w:t>
      </w:r>
      <w:r w:rsidR="5AEA732D">
        <w:rPr/>
        <w:t xml:space="preserve"> 10.</w:t>
      </w:r>
      <w:r w:rsidR="79E2817C">
        <w:rPr/>
        <w:t>83</w:t>
      </w:r>
      <w:r w:rsidR="4ECCB959">
        <w:rPr/>
        <w:t xml:space="preserve">. </w:t>
      </w:r>
      <w:r w:rsidR="723C710F">
        <w:rPr/>
        <w:t xml:space="preserve">Then there was the crazy week during the Fast-track submission where I did 30 hours which was wild. </w:t>
      </w:r>
    </w:p>
    <w:p w:rsidR="5AEA732D" w:rsidP="5D68983E" w:rsidRDefault="5AEA732D" w14:paraId="1EE9ACF9" w14:textId="74023C0F">
      <w:r w:rsidR="723C710F">
        <w:rPr/>
        <w:t>To be honest</w:t>
      </w:r>
      <w:r w:rsidR="145CEF86">
        <w:rPr/>
        <w:t xml:space="preserve">, </w:t>
      </w:r>
      <w:r w:rsidR="723C710F">
        <w:rPr/>
        <w:t xml:space="preserve">I think the hour </w:t>
      </w:r>
      <w:r w:rsidR="46C6D948">
        <w:rPr/>
        <w:t>guides</w:t>
      </w:r>
      <w:r w:rsidR="46C6D948">
        <w:rPr/>
        <w:t xml:space="preserve"> are dumb. If I have the motivation and desire to go over my hours who the goddamn hell is going to stop me. I love my job and </w:t>
      </w:r>
      <w:r w:rsidR="46C6D948">
        <w:rPr/>
        <w:t>it’s</w:t>
      </w:r>
      <w:r w:rsidR="46C6D948">
        <w:rPr/>
        <w:t xml:space="preserve"> slowly becoming my whole personality. </w:t>
      </w:r>
      <w:r w:rsidR="561F2F1D">
        <w:rPr/>
        <w:t xml:space="preserve">Nothing can stop me from delivering for Otago students. </w:t>
      </w:r>
    </w:p>
    <w:p w:rsidR="5D68983E" w:rsidP="5D68983E" w:rsidRDefault="5D68983E" w14:paraId="059D9777" w14:textId="77777777"/>
    <w:p w:rsidR="5D2A08F0" w:rsidP="2B4216D7" w:rsidRDefault="5D2A08F0" w14:paraId="09C85CE4" w14:textId="77777777">
      <w:pPr>
        <w:pStyle w:val="ListParagraph"/>
        <w:numPr>
          <w:ilvl w:val="0"/>
          <w:numId w:val="6"/>
        </w:numPr>
        <w:rPr>
          <w:b/>
          <w:bCs/>
        </w:rPr>
      </w:pPr>
      <w:r w:rsidRPr="2B4216D7">
        <w:rPr>
          <w:b/>
          <w:bCs/>
        </w:rPr>
        <w:t>Attendance and Involvement in OUSA and University Committees</w:t>
      </w:r>
    </w:p>
    <w:p w:rsidR="5D2A08F0" w:rsidP="2B4216D7" w:rsidRDefault="5D2A08F0" w14:paraId="66A05431" w14:textId="77777777">
      <w:pPr>
        <w:pStyle w:val="ListParagraph"/>
        <w:numPr>
          <w:ilvl w:val="1"/>
          <w:numId w:val="6"/>
        </w:numPr>
        <w:rPr>
          <w:b/>
          <w:bCs/>
        </w:rPr>
      </w:pPr>
      <w:r w:rsidRPr="2B4216D7">
        <w:rPr>
          <w:b/>
          <w:bCs/>
        </w:rPr>
        <w:t>OUSA</w:t>
      </w:r>
    </w:p>
    <w:p w:rsidR="5D2A08F0" w:rsidP="2B4216D7" w:rsidRDefault="5D2A08F0" w14:paraId="2FCAD2F0" w14:textId="77777777">
      <w:pPr>
        <w:pStyle w:val="ListParagraph"/>
        <w:numPr>
          <w:ilvl w:val="2"/>
          <w:numId w:val="6"/>
        </w:numPr>
        <w:rPr>
          <w:b/>
          <w:bCs/>
        </w:rPr>
      </w:pPr>
      <w:r w:rsidRPr="2B4216D7">
        <w:rPr>
          <w:b/>
          <w:bCs/>
        </w:rPr>
        <w:t>Submissions Committee</w:t>
      </w:r>
    </w:p>
    <w:p w:rsidR="5D68983E" w:rsidP="5D68983E" w:rsidRDefault="5D68983E" w14:paraId="2AFEF9E4" w14:textId="38E75683">
      <w:r w:rsidR="0400CE2C">
        <w:rPr/>
        <w:t xml:space="preserve">Again, the Submission Committee </w:t>
      </w:r>
      <w:r w:rsidR="0400CE2C">
        <w:rPr/>
        <w:t>won’t</w:t>
      </w:r>
      <w:r w:rsidR="0400CE2C">
        <w:rPr/>
        <w:t xml:space="preserve"> be getting off the ground and I have no intention of reviving it. I am </w:t>
      </w:r>
      <w:r w:rsidR="7EABD011">
        <w:rPr/>
        <w:t xml:space="preserve">considering </w:t>
      </w:r>
      <w:r w:rsidR="0400CE2C">
        <w:rPr/>
        <w:t>e</w:t>
      </w:r>
      <w:r w:rsidR="0401AED4">
        <w:rPr/>
        <w:t xml:space="preserve">xploring </w:t>
      </w:r>
      <w:r w:rsidR="0400CE2C">
        <w:rPr/>
        <w:t>alternative arrangements to the Submissio</w:t>
      </w:r>
      <w:r w:rsidR="21B8AFB9">
        <w:rPr/>
        <w:t>ns process at OUSA</w:t>
      </w:r>
      <w:r w:rsidR="6127C0AE">
        <w:rPr/>
        <w:t xml:space="preserve"> such as a</w:t>
      </w:r>
      <w:r w:rsidR="3D0F8CBB">
        <w:rPr/>
        <w:t xml:space="preserve"> broader</w:t>
      </w:r>
      <w:r w:rsidR="6127C0AE">
        <w:rPr/>
        <w:t xml:space="preserve"> political committee.</w:t>
      </w:r>
    </w:p>
    <w:p w:rsidR="22358B00" w:rsidRDefault="22358B00" w14:paraId="60B616B3" w14:textId="7598FAC1"/>
    <w:p w:rsidR="5D2A08F0" w:rsidP="2B4216D7" w:rsidRDefault="5D2A08F0" w14:paraId="12C56717" w14:textId="77777777">
      <w:pPr>
        <w:pStyle w:val="ListParagraph"/>
        <w:numPr>
          <w:ilvl w:val="2"/>
          <w:numId w:val="6"/>
        </w:numPr>
        <w:rPr>
          <w:b/>
          <w:bCs/>
        </w:rPr>
      </w:pPr>
      <w:r w:rsidRPr="2B4216D7">
        <w:rPr>
          <w:b/>
          <w:bCs/>
        </w:rPr>
        <w:t>Finances, Expenditure and Strategy Committee</w:t>
      </w:r>
    </w:p>
    <w:p w:rsidR="2FDDEB0E" w:rsidP="5D68983E" w:rsidRDefault="2FDDEB0E" w14:paraId="3A1086DE" w14:textId="18B95A10">
      <w:r w:rsidR="2FDDEB0E">
        <w:rPr/>
        <w:t xml:space="preserve">I was also late to the first meeting and was not notified of the </w:t>
      </w:r>
      <w:r w:rsidR="46850F56">
        <w:rPr/>
        <w:t>second,</w:t>
      </w:r>
      <w:r w:rsidR="2FDDEB0E">
        <w:rPr/>
        <w:t xml:space="preserve"> so I missed it. </w:t>
      </w:r>
      <w:r w:rsidR="02989769">
        <w:rPr/>
        <w:t>So,</w:t>
      </w:r>
      <w:r w:rsidR="2FDDEB0E">
        <w:rPr/>
        <w:t xml:space="preserve"> </w:t>
      </w:r>
      <w:r w:rsidR="2FDDEB0E">
        <w:rPr/>
        <w:t>it’s</w:t>
      </w:r>
      <w:r w:rsidR="2FDDEB0E">
        <w:rPr/>
        <w:t xml:space="preserve"> not a great hit rate with me and FESC.</w:t>
      </w:r>
      <w:r w:rsidR="3697B0F7">
        <w:rPr/>
        <w:t xml:space="preserve"> </w:t>
      </w:r>
      <w:r w:rsidR="40890376">
        <w:rPr/>
        <w:t>However,</w:t>
      </w:r>
      <w:r w:rsidR="3697B0F7">
        <w:rPr/>
        <w:t xml:space="preserve"> despite this </w:t>
      </w:r>
      <w:r w:rsidR="3697B0F7">
        <w:rPr/>
        <w:t>I’m</w:t>
      </w:r>
      <w:r w:rsidR="3697B0F7">
        <w:rPr/>
        <w:t xml:space="preserve"> still excited to engage with the committee and the full extent of its work.</w:t>
      </w:r>
    </w:p>
    <w:p w:rsidR="5D68983E" w:rsidP="5D68983E" w:rsidRDefault="5D68983E" w14:paraId="2712BE41" w14:textId="77777777"/>
    <w:p w:rsidR="7706CB25" w:rsidP="2B4216D7" w:rsidRDefault="7706CB25" w14:paraId="151981A8" w14:textId="77777777">
      <w:pPr>
        <w:pStyle w:val="ListParagraph"/>
        <w:numPr>
          <w:ilvl w:val="1"/>
          <w:numId w:val="6"/>
        </w:numPr>
        <w:rPr>
          <w:b/>
          <w:bCs/>
        </w:rPr>
      </w:pPr>
      <w:r w:rsidRPr="2B4216D7">
        <w:rPr>
          <w:b/>
          <w:bCs/>
        </w:rPr>
        <w:t>University</w:t>
      </w:r>
    </w:p>
    <w:p w:rsidR="5D2A08F0" w:rsidP="2B4216D7" w:rsidRDefault="5D2A08F0" w14:paraId="0E8FCCCC" w14:textId="77777777">
      <w:pPr>
        <w:pStyle w:val="ListParagraph"/>
        <w:numPr>
          <w:ilvl w:val="2"/>
          <w:numId w:val="6"/>
        </w:numPr>
        <w:rPr>
          <w:b/>
          <w:bCs/>
        </w:rPr>
      </w:pPr>
      <w:r w:rsidRPr="2B4216D7">
        <w:rPr>
          <w:b/>
          <w:bCs/>
        </w:rPr>
        <w:t>Humanities Academic Committee</w:t>
      </w:r>
    </w:p>
    <w:p w:rsidR="05F1ED6C" w:rsidP="2B4216D7" w:rsidRDefault="05F1ED6C" w14:paraId="3DB05B84" w14:textId="0198CEDF">
      <w:r w:rsidR="05F1ED6C">
        <w:rPr/>
        <w:t>Just generally trying to support the best school in the University to deliver academically sound and student-</w:t>
      </w:r>
      <w:r w:rsidR="21FABC2F">
        <w:rPr/>
        <w:t>conscious</w:t>
      </w:r>
      <w:r w:rsidR="05F1ED6C">
        <w:rPr/>
        <w:t xml:space="preserve"> papers. </w:t>
      </w:r>
      <w:r w:rsidR="1A634028">
        <w:rPr/>
        <w:t xml:space="preserve">My focus has been trying to reduce unnecessary assessments and expectations on students. </w:t>
      </w:r>
    </w:p>
    <w:p w:rsidR="5D2A08F0" w:rsidP="2B4216D7" w:rsidRDefault="5D2A08F0" w14:paraId="69732F45" w14:textId="77777777">
      <w:pPr>
        <w:pStyle w:val="ListParagraph"/>
        <w:numPr>
          <w:ilvl w:val="2"/>
          <w:numId w:val="6"/>
        </w:numPr>
        <w:rPr>
          <w:b/>
          <w:bCs/>
        </w:rPr>
      </w:pPr>
      <w:r w:rsidRPr="2B4216D7">
        <w:rPr>
          <w:b/>
          <w:bCs/>
        </w:rPr>
        <w:t>Humanities Divisional Board</w:t>
      </w:r>
    </w:p>
    <w:p w:rsidR="46A0A72A" w:rsidP="2B4216D7" w:rsidRDefault="46A0A72A" w14:paraId="02E94974" w14:textId="77777777">
      <w:r w:rsidRPr="2B4216D7">
        <w:t>Refer to previous answer</w:t>
      </w:r>
      <w:r w:rsidRPr="2B4216D7" w:rsidR="617E837C">
        <w:t>.</w:t>
      </w:r>
    </w:p>
    <w:p w:rsidR="2B4216D7" w:rsidP="2B4216D7" w:rsidRDefault="2B4216D7" w14:paraId="4AB3A362" w14:textId="77777777"/>
    <w:p w:rsidR="5D2A08F0" w:rsidP="2B4216D7" w:rsidRDefault="5D2A08F0" w14:paraId="688FC1F0" w14:textId="77777777">
      <w:pPr>
        <w:pStyle w:val="ListParagraph"/>
        <w:numPr>
          <w:ilvl w:val="2"/>
          <w:numId w:val="6"/>
        </w:numPr>
        <w:rPr>
          <w:b/>
          <w:bCs/>
        </w:rPr>
      </w:pPr>
      <w:r w:rsidRPr="2B4216D7">
        <w:rPr>
          <w:b/>
          <w:bCs/>
        </w:rPr>
        <w:t xml:space="preserve">Humanities Divisional Leadership </w:t>
      </w:r>
      <w:r w:rsidRPr="2B4216D7" w:rsidR="441377E0">
        <w:rPr>
          <w:b/>
          <w:bCs/>
        </w:rPr>
        <w:t>Group</w:t>
      </w:r>
    </w:p>
    <w:p w:rsidR="3C278632" w:rsidP="2B4216D7" w:rsidRDefault="3C278632" w14:paraId="6E101523" w14:textId="77777777">
      <w:r w:rsidRPr="2B4216D7">
        <w:t>Refer to previous answer.</w:t>
      </w:r>
    </w:p>
    <w:p w:rsidR="2B4216D7" w:rsidP="2B4216D7" w:rsidRDefault="2B4216D7" w14:paraId="7A07D0B4" w14:textId="77777777"/>
    <w:p w:rsidR="5D2A08F0" w:rsidP="2B4216D7" w:rsidRDefault="5D2A08F0" w14:paraId="18DE864C" w14:textId="77777777">
      <w:pPr>
        <w:pStyle w:val="ListParagraph"/>
        <w:numPr>
          <w:ilvl w:val="2"/>
          <w:numId w:val="6"/>
        </w:numPr>
        <w:rPr>
          <w:b/>
          <w:bCs/>
        </w:rPr>
      </w:pPr>
      <w:r w:rsidRPr="2B4216D7">
        <w:rPr>
          <w:b/>
          <w:bCs/>
        </w:rPr>
        <w:lastRenderedPageBreak/>
        <w:t>Teaching and Timetabling Committee</w:t>
      </w:r>
    </w:p>
    <w:p w:rsidR="5E0CE280" w:rsidP="2B4216D7" w:rsidRDefault="5E0CE280" w14:paraId="2BD2E3A8" w14:textId="72518A05">
      <w:r w:rsidR="5E0CE280">
        <w:rPr/>
        <w:t xml:space="preserve">Dude, I love </w:t>
      </w:r>
      <w:r w:rsidR="26EED044">
        <w:rPr/>
        <w:t>the Teaching</w:t>
      </w:r>
      <w:r w:rsidR="5E0CE280">
        <w:rPr/>
        <w:t xml:space="preserve"> and Timetabling Committee.</w:t>
      </w:r>
      <w:r w:rsidR="0ED770CD">
        <w:rPr/>
        <w:t xml:space="preserve"> </w:t>
      </w:r>
      <w:r w:rsidR="0ED770CD">
        <w:rPr/>
        <w:t>It’s</w:t>
      </w:r>
      <w:r w:rsidR="0ED770CD">
        <w:rPr/>
        <w:t xml:space="preserve"> an interesting committee that sits high in the University management system and yet every time I </w:t>
      </w:r>
      <w:r w:rsidR="028D804B">
        <w:rPr/>
        <w:t>go,</w:t>
      </w:r>
      <w:r w:rsidR="0ED770CD">
        <w:rPr/>
        <w:t xml:space="preserve"> I </w:t>
      </w:r>
      <w:r w:rsidR="00E02866">
        <w:rPr/>
        <w:t xml:space="preserve">learn so much about the </w:t>
      </w:r>
      <w:r w:rsidR="00E02866">
        <w:rPr/>
        <w:t>different parts</w:t>
      </w:r>
      <w:r w:rsidR="00E02866">
        <w:rPr/>
        <w:t xml:space="preserve"> of </w:t>
      </w:r>
      <w:r w:rsidR="42329B19">
        <w:rPr/>
        <w:t>university</w:t>
      </w:r>
      <w:r w:rsidR="00E02866">
        <w:rPr/>
        <w:t xml:space="preserve"> operations and corporatism. </w:t>
      </w:r>
    </w:p>
    <w:p w:rsidR="5D2A08F0" w:rsidP="2B4216D7" w:rsidRDefault="5D2A08F0" w14:paraId="547479E6" w14:textId="77777777">
      <w:pPr>
        <w:pStyle w:val="ListParagraph"/>
        <w:numPr>
          <w:ilvl w:val="0"/>
          <w:numId w:val="6"/>
        </w:numPr>
        <w:rPr>
          <w:b/>
          <w:bCs/>
        </w:rPr>
      </w:pPr>
      <w:r w:rsidRPr="2B4216D7">
        <w:rPr>
          <w:b/>
          <w:bCs/>
        </w:rPr>
        <w:t>Goals and Progress</w:t>
      </w:r>
      <w:r w:rsidRPr="2B4216D7" w:rsidR="104CE146">
        <w:rPr>
          <w:b/>
          <w:bCs/>
        </w:rPr>
        <w:t xml:space="preserve"> – Not essential reading </w:t>
      </w:r>
    </w:p>
    <w:p w:rsidR="79462422" w:rsidP="2B4216D7" w:rsidRDefault="79462422" w14:paraId="13754C8A" w14:textId="77777777">
      <w:pPr>
        <w:rPr>
          <w:lang w:val="en-GB"/>
        </w:rPr>
      </w:pPr>
      <w:r w:rsidRPr="2B4216D7">
        <w:rPr>
          <w:lang w:val="en-GB"/>
        </w:rPr>
        <w:t xml:space="preserve">In my last quarterly </w:t>
      </w:r>
      <w:r w:rsidRPr="2B4216D7" w:rsidR="18728CF8">
        <w:rPr>
          <w:lang w:val="en-GB"/>
        </w:rPr>
        <w:t>report,</w:t>
      </w:r>
      <w:r w:rsidRPr="2B4216D7">
        <w:rPr>
          <w:lang w:val="en-GB"/>
        </w:rPr>
        <w:t xml:space="preserve"> I identified the following three goals;</w:t>
      </w:r>
    </w:p>
    <w:p w:rsidR="79462422" w:rsidP="2B4216D7" w:rsidRDefault="79462422" w14:paraId="160617C3" w14:textId="77777777">
      <w:pPr>
        <w:pStyle w:val="ListParagraph"/>
        <w:numPr>
          <w:ilvl w:val="0"/>
          <w:numId w:val="1"/>
        </w:numPr>
        <w:rPr>
          <w:rFonts w:ascii="Calibri" w:hAnsi="Calibri" w:eastAsia="Calibri" w:cs="Calibri"/>
          <w:color w:val="000000" w:themeColor="text1"/>
          <w:sz w:val="22"/>
          <w:szCs w:val="22"/>
        </w:rPr>
      </w:pPr>
      <w:r w:rsidRPr="2B4216D7">
        <w:rPr>
          <w:lang w:val="en-GB"/>
        </w:rPr>
        <w:t>Fighting for students and the political issues that they care about: cost of living, the environment, mental health and supporting diversity throughout our community.</w:t>
      </w:r>
    </w:p>
    <w:p w:rsidR="79462422" w:rsidP="2B4216D7" w:rsidRDefault="79462422" w14:paraId="02CA4E37" w14:textId="77777777">
      <w:pPr>
        <w:pStyle w:val="ListParagraph"/>
        <w:numPr>
          <w:ilvl w:val="0"/>
          <w:numId w:val="1"/>
        </w:numPr>
        <w:rPr>
          <w:rFonts w:ascii="Calibri" w:hAnsi="Calibri" w:eastAsia="Calibri" w:cs="Calibri"/>
          <w:color w:val="000000" w:themeColor="text1"/>
          <w:sz w:val="22"/>
          <w:szCs w:val="22"/>
        </w:rPr>
      </w:pPr>
      <w:r w:rsidRPr="2B4216D7">
        <w:rPr>
          <w:lang w:val="en-GB"/>
        </w:rPr>
        <w:t>Attempting to reinvigorate passion in student politics.</w:t>
      </w:r>
    </w:p>
    <w:p w:rsidR="79462422" w:rsidP="2B4216D7" w:rsidRDefault="79462422" w14:paraId="26273434" w14:textId="77777777">
      <w:pPr>
        <w:pStyle w:val="ListParagraph"/>
        <w:numPr>
          <w:ilvl w:val="0"/>
          <w:numId w:val="1"/>
        </w:numPr>
        <w:rPr>
          <w:rFonts w:ascii="Calibri" w:hAnsi="Calibri" w:eastAsia="Calibri" w:cs="Calibri"/>
          <w:color w:val="000000" w:themeColor="text1"/>
          <w:sz w:val="22"/>
          <w:szCs w:val="22"/>
        </w:rPr>
      </w:pPr>
      <w:r w:rsidRPr="2B4216D7">
        <w:rPr>
          <w:lang w:val="en-GB"/>
        </w:rPr>
        <w:t>Advocating for students at all levels of politics across all political parties.</w:t>
      </w:r>
    </w:p>
    <w:p w:rsidR="2B4216D7" w:rsidP="2B4216D7" w:rsidRDefault="2B4216D7" w14:paraId="490A666A" w14:textId="77777777"/>
    <w:p w:rsidR="79462422" w:rsidP="2B4216D7" w:rsidRDefault="79462422" w14:paraId="2F07D1D7" w14:textId="77777777">
      <w:r w:rsidRPr="2B4216D7">
        <w:t xml:space="preserve">I believe I have made good progress on the first goal. All submissions this year have had a significant emphasis on the environment and cost-of-living crisis. </w:t>
      </w:r>
      <w:r w:rsidRPr="2B4216D7" w:rsidR="059CE9AB">
        <w:t xml:space="preserve">The OUSA has supported environmental protections both locally in the ORC’s Long-term plan and in its opposition of an unchecked Fast-track approvals process. </w:t>
      </w:r>
    </w:p>
    <w:p w:rsidR="059CE9AB" w:rsidRDefault="059CE9AB" w14:paraId="494C10E8" w14:textId="0BEA9AF6">
      <w:r w:rsidR="059CE9AB">
        <w:rPr/>
        <w:t>Further on the cost-of-living crisis,</w:t>
      </w:r>
      <w:r w:rsidR="1E702D74">
        <w:rPr/>
        <w:t xml:space="preserve"> OUSA opposition to the removal of half-price bus fares for under 25s would have supported the environment and the wallets of many students who just want to commute on those beautiful </w:t>
      </w:r>
      <w:r w:rsidR="1E702D74">
        <w:rPr/>
        <w:t>Orbus</w:t>
      </w:r>
      <w:r w:rsidR="1E702D74">
        <w:rPr/>
        <w:t xml:space="preserve"> Electric Buses. </w:t>
      </w:r>
      <w:r w:rsidR="1AFE4ED3">
        <w:rPr/>
        <w:t>F</w:t>
      </w:r>
      <w:r w:rsidR="6245BE9A">
        <w:rPr/>
        <w:t>or the rest of my time as political rep, I want to focus on the state of student housing and accommodation in Dunedin.</w:t>
      </w:r>
      <w:r w:rsidR="1D7D3FEF">
        <w:rPr/>
        <w:t xml:space="preserve"> Too many students are paying too much for flats that </w:t>
      </w:r>
      <w:r w:rsidR="03A403CB">
        <w:rPr/>
        <w:t>fail to</w:t>
      </w:r>
      <w:r w:rsidR="03A403CB">
        <w:rPr/>
        <w:t xml:space="preserve"> support </w:t>
      </w:r>
      <w:r w:rsidR="7C02D608">
        <w:rPr/>
        <w:t>students to support their ability to study and live healthily.</w:t>
      </w:r>
      <w:r w:rsidR="715684D3">
        <w:rPr/>
        <w:t xml:space="preserve"> The good people at the Students for Fair Rent movement have raised the issue of student accommodation and we should </w:t>
      </w:r>
      <w:r w:rsidR="715684D3">
        <w:rPr/>
        <w:t>seek</w:t>
      </w:r>
      <w:r w:rsidR="715684D3">
        <w:rPr/>
        <w:t xml:space="preserve"> to champion their cause.</w:t>
      </w:r>
    </w:p>
    <w:p w:rsidR="715684D3" w:rsidP="2B4216D7" w:rsidRDefault="715684D3" w14:paraId="4C3E7ED2" w14:textId="595649AC">
      <w:r w:rsidR="021D2E0B">
        <w:rPr/>
        <w:t xml:space="preserve"> </w:t>
      </w:r>
      <w:r w:rsidR="021D2E0B">
        <w:rPr/>
        <w:t>I still believe that mental health challenges</w:t>
      </w:r>
      <w:r w:rsidR="021D2E0B">
        <w:rPr/>
        <w:t xml:space="preserve"> are still significant for students and </w:t>
      </w:r>
      <w:r w:rsidR="021D2E0B">
        <w:rPr/>
        <w:t>I’m</w:t>
      </w:r>
      <w:r w:rsidR="021D2E0B">
        <w:rPr/>
        <w:t xml:space="preserve"> hoping that easing the financial stress of the cost-of-living crisis and </w:t>
      </w:r>
      <w:r w:rsidR="021D2E0B">
        <w:rPr/>
        <w:t>demonstrating</w:t>
      </w:r>
      <w:r w:rsidR="021D2E0B">
        <w:rPr/>
        <w:t xml:space="preserve"> that the OUSA is an organization that is both willing and able to </w:t>
      </w:r>
      <w:r w:rsidR="021D2E0B">
        <w:rPr/>
        <w:t>provide support to those in need</w:t>
      </w:r>
      <w:r w:rsidR="1B25A01F">
        <w:rPr/>
        <w:t xml:space="preserve"> will ease the mental health crisis amongst Otago students. </w:t>
      </w:r>
    </w:p>
    <w:p w:rsidR="1B25A01F" w:rsidP="2B4216D7" w:rsidRDefault="1B25A01F" w14:paraId="14940B9E" w14:textId="77777777">
      <w:r w:rsidRPr="2B4216D7">
        <w:t xml:space="preserve">On supporting diversity in our community, more work needs to be done. I have sought to keep Te </w:t>
      </w:r>
      <w:proofErr w:type="spellStart"/>
      <w:r w:rsidRPr="2B4216D7">
        <w:t>Tiriti</w:t>
      </w:r>
      <w:proofErr w:type="spellEnd"/>
      <w:r w:rsidRPr="2B4216D7">
        <w:t xml:space="preserve"> o Waitangi as a central focus in OUSA submissions this yea</w:t>
      </w:r>
      <w:r w:rsidRPr="2B4216D7" w:rsidR="00953612">
        <w:t>r, because of boring policy but more importantly because it establishes the Crowns obligations to Māori that it continuously fails to uphold. However, I can acknowledge that this is not good enough.</w:t>
      </w:r>
      <w:r w:rsidRPr="2B4216D7" w:rsidR="60985598">
        <w:t xml:space="preserve"> I have not done enough to support diversity in our community and hope to improve on this in Quarter 3. </w:t>
      </w:r>
    </w:p>
    <w:p w:rsidR="60985598" w:rsidP="2B4216D7" w:rsidRDefault="60985598" w14:paraId="0E8E7143" w14:textId="1BA9E9AC">
      <w:r w:rsidR="60985598">
        <w:rPr/>
        <w:t>On my second goal, I underestimated how difficult this would be in a non-election year. My focus in Q2 was deeply policy based. However, this has meant that I have neglected my goal to reinvigorate passion for student politic</w:t>
      </w:r>
      <w:r w:rsidR="4001CDB1">
        <w:rPr/>
        <w:t xml:space="preserve">s. </w:t>
      </w:r>
      <w:r w:rsidR="4001CDB1">
        <w:rPr/>
        <w:t>I think students</w:t>
      </w:r>
      <w:r w:rsidR="4001CDB1">
        <w:rPr/>
        <w:t xml:space="preserve"> have a lot to be upset about </w:t>
      </w:r>
      <w:r w:rsidR="77F9E865">
        <w:rPr/>
        <w:t xml:space="preserve">but </w:t>
      </w:r>
      <w:r w:rsidR="4001CDB1">
        <w:rPr/>
        <w:t xml:space="preserve">lack the means to </w:t>
      </w:r>
      <w:r w:rsidR="0B96B295">
        <w:rPr/>
        <w:t>vocalize</w:t>
      </w:r>
      <w:r w:rsidR="4001CDB1">
        <w:rPr/>
        <w:t xml:space="preserve"> their concerns. </w:t>
      </w:r>
      <w:r w:rsidR="75D0AE90">
        <w:rPr/>
        <w:t>My time as Political rep so far has shown me that the OUSA, thanks to its elected mandate from students, legacy and reputation can be that mouthpiece.</w:t>
      </w:r>
      <w:r w:rsidR="5E22B6F8">
        <w:rPr/>
        <w:t xml:space="preserve"> </w:t>
      </w:r>
    </w:p>
    <w:p w:rsidR="4B6BADDC" w:rsidP="2B4216D7" w:rsidRDefault="4B6BADDC" w14:paraId="099BC80C" w14:textId="3561545C">
      <w:r w:rsidR="4B6BADDC">
        <w:rPr/>
        <w:t xml:space="preserve">On goal three, to be honest I think </w:t>
      </w:r>
      <w:r w:rsidR="4B6BADDC">
        <w:rPr/>
        <w:t>we’ve</w:t>
      </w:r>
      <w:r w:rsidR="4B6BADDC">
        <w:rPr/>
        <w:t xml:space="preserve"> stayed </w:t>
      </w:r>
      <w:r w:rsidR="4B6BADDC">
        <w:rPr/>
        <w:t>reasonably nonpartisan</w:t>
      </w:r>
      <w:r w:rsidR="4B6BADDC">
        <w:rPr/>
        <w:t xml:space="preserve"> in our approach to politics this year. The OUSA will continue to advocate for smart</w:t>
      </w:r>
      <w:r w:rsidR="3BB9D9F2">
        <w:rPr/>
        <w:t>,</w:t>
      </w:r>
      <w:r w:rsidR="4B6BADDC">
        <w:rPr/>
        <w:t xml:space="preserve"> student </w:t>
      </w:r>
      <w:r w:rsidR="6AAACC6E">
        <w:rPr/>
        <w:t>focused</w:t>
      </w:r>
      <w:r w:rsidR="4B6BADDC">
        <w:rPr/>
        <w:t xml:space="preserve"> policy regardless of who propos</w:t>
      </w:r>
      <w:r w:rsidR="1EE3CC5F">
        <w:rPr/>
        <w:t>es it.</w:t>
      </w:r>
    </w:p>
    <w:p w:rsidR="58C37DBE" w:rsidP="2B4216D7" w:rsidRDefault="58C37DBE" w14:paraId="0C7FD9AD" w14:textId="77492DEA">
      <w:r w:rsidR="58C37DBE">
        <w:rPr/>
        <w:t xml:space="preserve">Weirdly, this job has made me </w:t>
      </w:r>
      <w:r w:rsidR="58C37DBE">
        <w:rPr/>
        <w:t>way more</w:t>
      </w:r>
      <w:r w:rsidR="58C37DBE">
        <w:rPr/>
        <w:t xml:space="preserve"> optimistic on the value of grass roots politics? Which is weird considering </w:t>
      </w:r>
      <w:r w:rsidR="45C93CC3">
        <w:rPr/>
        <w:t>pretty much everything</w:t>
      </w:r>
      <w:r w:rsidR="45C93CC3">
        <w:rPr/>
        <w:t xml:space="preserve"> I have suggested this year has been shot down. </w:t>
      </w:r>
      <w:r w:rsidR="00B95DF3">
        <w:rPr/>
        <w:t xml:space="preserve">My previously political attitude </w:t>
      </w:r>
      <w:r w:rsidR="45C93CC3">
        <w:rPr/>
        <w:t>would</w:t>
      </w:r>
      <w:r w:rsidR="00B95DF3">
        <w:rPr/>
        <w:t xml:space="preserve"> have</w:t>
      </w:r>
      <w:r w:rsidR="45C93CC3">
        <w:rPr/>
        <w:t xml:space="preserve"> </w:t>
      </w:r>
      <w:r w:rsidR="00B95DF3">
        <w:rPr/>
        <w:t>been</w:t>
      </w:r>
      <w:r w:rsidR="45C93CC3">
        <w:rPr/>
        <w:t xml:space="preserve"> described </w:t>
      </w:r>
      <w:r w:rsidR="00B95DF3">
        <w:rPr/>
        <w:t>with</w:t>
      </w:r>
      <w:r w:rsidR="45C93CC3">
        <w:rPr/>
        <w:t xml:space="preserve"> the </w:t>
      </w:r>
      <w:r w:rsidR="57666611">
        <w:rPr/>
        <w:t>adage</w:t>
      </w:r>
      <w:r w:rsidR="45C93CC3">
        <w:rPr/>
        <w:t xml:space="preserve"> “it’s the hope that kills you</w:t>
      </w:r>
      <w:r w:rsidR="6D15FD0C">
        <w:rPr/>
        <w:t>.</w:t>
      </w:r>
      <w:r w:rsidR="45C93CC3">
        <w:rPr/>
        <w:t>”</w:t>
      </w:r>
      <w:r w:rsidR="639A6DDD">
        <w:rPr/>
        <w:t xml:space="preserve"> </w:t>
      </w:r>
      <w:r w:rsidR="5DC38079">
        <w:rPr/>
        <w:t>Yet</w:t>
      </w:r>
      <w:r w:rsidR="5DC38079">
        <w:rPr/>
        <w:t xml:space="preserve"> even </w:t>
      </w:r>
      <w:r w:rsidR="1DDA6E70">
        <w:rPr/>
        <w:t xml:space="preserve">as Dunedin continues to get darker and drearier as we drag into winter, everyone at the OUSA continues to give it another go after another meeting gone wrong or political bullet </w:t>
      </w:r>
      <w:r w:rsidR="00C44ECE">
        <w:rPr/>
        <w:t>fired from</w:t>
      </w:r>
      <w:r w:rsidR="1DDA6E70">
        <w:rPr/>
        <w:t xml:space="preserve"> the government. </w:t>
      </w:r>
      <w:r w:rsidR="7211B180">
        <w:rPr/>
        <w:t>May</w:t>
      </w:r>
      <w:r w:rsidR="7211B180">
        <w:rPr/>
        <w:t>be it is</w:t>
      </w:r>
      <w:r w:rsidR="7211B180">
        <w:rPr/>
        <w:t xml:space="preserve"> the hope that kills you and I’</w:t>
      </w:r>
      <w:r w:rsidR="2E7743C1">
        <w:rPr/>
        <w:t>l</w:t>
      </w:r>
      <w:r w:rsidR="2E7743C1">
        <w:rPr/>
        <w:t>l ch</w:t>
      </w:r>
      <w:r w:rsidR="2E7743C1">
        <w:rPr/>
        <w:t>oke on my own words. Ask me again in nex</w:t>
      </w:r>
      <w:r w:rsidR="2E7743C1">
        <w:rPr/>
        <w:t>t re</w:t>
      </w:r>
      <w:r w:rsidR="2E7743C1">
        <w:rPr/>
        <w:t>port.</w:t>
      </w:r>
    </w:p>
    <w:p w:rsidR="2B4216D7" w:rsidP="2B4216D7" w:rsidRDefault="2B4216D7" w14:paraId="1FCE88F5" w14:textId="77777777"/>
    <w:sectPr w:rsidR="2B4216D7">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0B7E" w:rsidRDefault="00690B7E" w14:paraId="555E6B20" w14:textId="77777777">
      <w:pPr>
        <w:spacing w:after="0" w:line="240" w:lineRule="auto"/>
      </w:pPr>
      <w:r>
        <w:separator/>
      </w:r>
    </w:p>
  </w:endnote>
  <w:endnote w:type="continuationSeparator" w:id="0">
    <w:p w:rsidR="00690B7E" w:rsidRDefault="00690B7E" w14:paraId="1F85A226" w14:textId="77777777">
      <w:pPr>
        <w:spacing w:after="0" w:line="240" w:lineRule="auto"/>
      </w:pPr>
      <w:r>
        <w:continuationSeparator/>
      </w:r>
    </w:p>
  </w:endnote>
  <w:endnote w:type="continuationNotice" w:id="1">
    <w:p w:rsidR="00690B7E" w:rsidRDefault="00690B7E" w14:paraId="72503E9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D68983E" w:rsidTr="5D68983E" w14:paraId="509D9638" w14:textId="77777777">
      <w:trPr>
        <w:trHeight w:val="300"/>
      </w:trPr>
      <w:tc>
        <w:tcPr>
          <w:tcW w:w="3120" w:type="dxa"/>
        </w:tcPr>
        <w:p w:rsidR="5D68983E" w:rsidP="5D68983E" w:rsidRDefault="5D68983E" w14:paraId="78E54D71" w14:textId="77777777">
          <w:pPr>
            <w:pStyle w:val="Header"/>
            <w:ind w:left="-115"/>
          </w:pPr>
        </w:p>
      </w:tc>
      <w:tc>
        <w:tcPr>
          <w:tcW w:w="3120" w:type="dxa"/>
        </w:tcPr>
        <w:p w:rsidR="5D68983E" w:rsidP="5D68983E" w:rsidRDefault="5D68983E" w14:paraId="0FD8ECC1" w14:textId="77777777">
          <w:pPr>
            <w:pStyle w:val="Header"/>
            <w:jc w:val="center"/>
          </w:pPr>
        </w:p>
      </w:tc>
      <w:tc>
        <w:tcPr>
          <w:tcW w:w="3120" w:type="dxa"/>
        </w:tcPr>
        <w:p w:rsidR="5D68983E" w:rsidP="5D68983E" w:rsidRDefault="5D68983E" w14:paraId="0FFF4F9B" w14:textId="77777777">
          <w:pPr>
            <w:pStyle w:val="Header"/>
            <w:ind w:right="-115"/>
            <w:jc w:val="right"/>
          </w:pPr>
        </w:p>
      </w:tc>
    </w:tr>
  </w:tbl>
  <w:p w:rsidR="5D68983E" w:rsidP="5D68983E" w:rsidRDefault="5D68983E" w14:paraId="4898C2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0B7E" w:rsidRDefault="00690B7E" w14:paraId="0D555425" w14:textId="77777777">
      <w:pPr>
        <w:spacing w:after="0" w:line="240" w:lineRule="auto"/>
      </w:pPr>
      <w:r>
        <w:separator/>
      </w:r>
    </w:p>
  </w:footnote>
  <w:footnote w:type="continuationSeparator" w:id="0">
    <w:p w:rsidR="00690B7E" w:rsidRDefault="00690B7E" w14:paraId="48F643D2" w14:textId="77777777">
      <w:pPr>
        <w:spacing w:after="0" w:line="240" w:lineRule="auto"/>
      </w:pPr>
      <w:r>
        <w:continuationSeparator/>
      </w:r>
    </w:p>
  </w:footnote>
  <w:footnote w:type="continuationNotice" w:id="1">
    <w:p w:rsidR="00690B7E" w:rsidRDefault="00690B7E" w14:paraId="220CC0F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D68983E" w:rsidTr="5D68983E" w14:paraId="6197854B" w14:textId="77777777">
      <w:trPr>
        <w:trHeight w:val="300"/>
      </w:trPr>
      <w:tc>
        <w:tcPr>
          <w:tcW w:w="3120" w:type="dxa"/>
        </w:tcPr>
        <w:p w:rsidR="5D68983E" w:rsidP="5D68983E" w:rsidRDefault="5D68983E" w14:paraId="5FF5A591" w14:textId="77777777">
          <w:pPr>
            <w:pStyle w:val="Header"/>
            <w:ind w:left="-115"/>
          </w:pPr>
        </w:p>
      </w:tc>
      <w:tc>
        <w:tcPr>
          <w:tcW w:w="3120" w:type="dxa"/>
        </w:tcPr>
        <w:p w:rsidR="5D68983E" w:rsidP="5D68983E" w:rsidRDefault="5D68983E" w14:paraId="6DDD8716" w14:textId="77777777">
          <w:pPr>
            <w:pStyle w:val="Header"/>
            <w:jc w:val="center"/>
          </w:pPr>
        </w:p>
      </w:tc>
      <w:tc>
        <w:tcPr>
          <w:tcW w:w="3120" w:type="dxa"/>
        </w:tcPr>
        <w:p w:rsidR="5D68983E" w:rsidP="5D68983E" w:rsidRDefault="5D68983E" w14:paraId="669447E8" w14:textId="77777777">
          <w:pPr>
            <w:pStyle w:val="Header"/>
            <w:ind w:right="-115"/>
            <w:jc w:val="right"/>
          </w:pPr>
        </w:p>
      </w:tc>
    </w:tr>
  </w:tbl>
  <w:p w:rsidR="5D68983E" w:rsidP="5D68983E" w:rsidRDefault="5D68983E" w14:paraId="0CE16B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45A2"/>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D847448"/>
    <w:multiLevelType w:val="hybridMultilevel"/>
    <w:tmpl w:val="FFFFFFFF"/>
    <w:lvl w:ilvl="0" w:tplc="AEA0A982">
      <w:start w:val="1"/>
      <w:numFmt w:val="decimal"/>
      <w:lvlText w:val="%1."/>
      <w:lvlJc w:val="left"/>
      <w:pPr>
        <w:ind w:left="720" w:hanging="360"/>
      </w:pPr>
    </w:lvl>
    <w:lvl w:ilvl="1" w:tplc="4C524BF6">
      <w:start w:val="1"/>
      <w:numFmt w:val="lowerLetter"/>
      <w:lvlText w:val="%2."/>
      <w:lvlJc w:val="left"/>
      <w:pPr>
        <w:ind w:left="1440" w:hanging="360"/>
      </w:pPr>
    </w:lvl>
    <w:lvl w:ilvl="2" w:tplc="69B26AD0">
      <w:start w:val="1"/>
      <w:numFmt w:val="lowerRoman"/>
      <w:lvlText w:val="%3."/>
      <w:lvlJc w:val="right"/>
      <w:pPr>
        <w:ind w:left="2160" w:hanging="180"/>
      </w:pPr>
    </w:lvl>
    <w:lvl w:ilvl="3" w:tplc="26D65D6E">
      <w:start w:val="1"/>
      <w:numFmt w:val="decimal"/>
      <w:lvlText w:val="%4."/>
      <w:lvlJc w:val="left"/>
      <w:pPr>
        <w:ind w:left="2880" w:hanging="360"/>
      </w:pPr>
    </w:lvl>
    <w:lvl w:ilvl="4" w:tplc="A2EE1464">
      <w:start w:val="1"/>
      <w:numFmt w:val="lowerLetter"/>
      <w:lvlText w:val="%5."/>
      <w:lvlJc w:val="left"/>
      <w:pPr>
        <w:ind w:left="3600" w:hanging="360"/>
      </w:pPr>
    </w:lvl>
    <w:lvl w:ilvl="5" w:tplc="86C4A348">
      <w:start w:val="1"/>
      <w:numFmt w:val="lowerRoman"/>
      <w:lvlText w:val="%6."/>
      <w:lvlJc w:val="right"/>
      <w:pPr>
        <w:ind w:left="4320" w:hanging="180"/>
      </w:pPr>
    </w:lvl>
    <w:lvl w:ilvl="6" w:tplc="AC0E3548">
      <w:start w:val="1"/>
      <w:numFmt w:val="decimal"/>
      <w:lvlText w:val="%7."/>
      <w:lvlJc w:val="left"/>
      <w:pPr>
        <w:ind w:left="5040" w:hanging="360"/>
      </w:pPr>
    </w:lvl>
    <w:lvl w:ilvl="7" w:tplc="6568B8F6">
      <w:start w:val="1"/>
      <w:numFmt w:val="lowerLetter"/>
      <w:lvlText w:val="%8."/>
      <w:lvlJc w:val="left"/>
      <w:pPr>
        <w:ind w:left="5760" w:hanging="360"/>
      </w:pPr>
    </w:lvl>
    <w:lvl w:ilvl="8" w:tplc="6E58838E">
      <w:start w:val="1"/>
      <w:numFmt w:val="lowerRoman"/>
      <w:lvlText w:val="%9."/>
      <w:lvlJc w:val="right"/>
      <w:pPr>
        <w:ind w:left="6480" w:hanging="180"/>
      </w:pPr>
    </w:lvl>
  </w:abstractNum>
  <w:abstractNum w:abstractNumId="2" w15:restartNumberingAfterBreak="0">
    <w:nsid w:val="2FBD2204"/>
    <w:multiLevelType w:val="hybridMultilevel"/>
    <w:tmpl w:val="FFFFFFFF"/>
    <w:lvl w:ilvl="0" w:tplc="ED6E2CEC">
      <w:start w:val="1"/>
      <w:numFmt w:val="decimal"/>
      <w:lvlText w:val="%1."/>
      <w:lvlJc w:val="left"/>
      <w:pPr>
        <w:ind w:left="720" w:hanging="360"/>
      </w:pPr>
    </w:lvl>
    <w:lvl w:ilvl="1" w:tplc="E5C2087E">
      <w:start w:val="1"/>
      <w:numFmt w:val="lowerLetter"/>
      <w:lvlText w:val="%2."/>
      <w:lvlJc w:val="left"/>
      <w:pPr>
        <w:ind w:left="1440" w:hanging="360"/>
      </w:pPr>
    </w:lvl>
    <w:lvl w:ilvl="2" w:tplc="1EAC0240">
      <w:start w:val="1"/>
      <w:numFmt w:val="lowerRoman"/>
      <w:lvlText w:val="%3."/>
      <w:lvlJc w:val="right"/>
      <w:pPr>
        <w:ind w:left="2160" w:hanging="180"/>
      </w:pPr>
    </w:lvl>
    <w:lvl w:ilvl="3" w:tplc="9C98204C">
      <w:start w:val="1"/>
      <w:numFmt w:val="decimal"/>
      <w:lvlText w:val="%4."/>
      <w:lvlJc w:val="left"/>
      <w:pPr>
        <w:ind w:left="2880" w:hanging="360"/>
      </w:pPr>
    </w:lvl>
    <w:lvl w:ilvl="4" w:tplc="82FA564C">
      <w:start w:val="1"/>
      <w:numFmt w:val="lowerLetter"/>
      <w:lvlText w:val="%5."/>
      <w:lvlJc w:val="left"/>
      <w:pPr>
        <w:ind w:left="3600" w:hanging="360"/>
      </w:pPr>
    </w:lvl>
    <w:lvl w:ilvl="5" w:tplc="F26EE6AA">
      <w:start w:val="1"/>
      <w:numFmt w:val="lowerRoman"/>
      <w:lvlText w:val="%6."/>
      <w:lvlJc w:val="right"/>
      <w:pPr>
        <w:ind w:left="4320" w:hanging="180"/>
      </w:pPr>
    </w:lvl>
    <w:lvl w:ilvl="6" w:tplc="A9B053E4">
      <w:start w:val="1"/>
      <w:numFmt w:val="decimal"/>
      <w:lvlText w:val="%7."/>
      <w:lvlJc w:val="left"/>
      <w:pPr>
        <w:ind w:left="5040" w:hanging="360"/>
      </w:pPr>
    </w:lvl>
    <w:lvl w:ilvl="7" w:tplc="A8AECE74">
      <w:start w:val="1"/>
      <w:numFmt w:val="lowerLetter"/>
      <w:lvlText w:val="%8."/>
      <w:lvlJc w:val="left"/>
      <w:pPr>
        <w:ind w:left="5760" w:hanging="360"/>
      </w:pPr>
    </w:lvl>
    <w:lvl w:ilvl="8" w:tplc="E52C5AB8">
      <w:start w:val="1"/>
      <w:numFmt w:val="lowerRoman"/>
      <w:lvlText w:val="%9."/>
      <w:lvlJc w:val="right"/>
      <w:pPr>
        <w:ind w:left="6480" w:hanging="180"/>
      </w:pPr>
    </w:lvl>
  </w:abstractNum>
  <w:abstractNum w:abstractNumId="3" w15:restartNumberingAfterBreak="0">
    <w:nsid w:val="50C1793B"/>
    <w:multiLevelType w:val="hybridMultilevel"/>
    <w:tmpl w:val="FFFFFFFF"/>
    <w:lvl w:ilvl="0" w:tplc="56D0D63A">
      <w:start w:val="3"/>
      <w:numFmt w:val="decimal"/>
      <w:lvlText w:val="%1."/>
      <w:lvlJc w:val="left"/>
      <w:pPr>
        <w:ind w:left="720" w:hanging="360"/>
      </w:pPr>
      <w:rPr>
        <w:rFonts w:hint="default" w:ascii="Calibri" w:hAnsi="Calibri"/>
      </w:rPr>
    </w:lvl>
    <w:lvl w:ilvl="1" w:tplc="2F34631E">
      <w:start w:val="1"/>
      <w:numFmt w:val="lowerLetter"/>
      <w:lvlText w:val="%2."/>
      <w:lvlJc w:val="left"/>
      <w:pPr>
        <w:ind w:left="1440" w:hanging="360"/>
      </w:pPr>
    </w:lvl>
    <w:lvl w:ilvl="2" w:tplc="F4B69AB2">
      <w:start w:val="1"/>
      <w:numFmt w:val="lowerRoman"/>
      <w:lvlText w:val="%3."/>
      <w:lvlJc w:val="right"/>
      <w:pPr>
        <w:ind w:left="2160" w:hanging="180"/>
      </w:pPr>
    </w:lvl>
    <w:lvl w:ilvl="3" w:tplc="2C8C503C">
      <w:start w:val="1"/>
      <w:numFmt w:val="decimal"/>
      <w:lvlText w:val="%4."/>
      <w:lvlJc w:val="left"/>
      <w:pPr>
        <w:ind w:left="2880" w:hanging="360"/>
      </w:pPr>
    </w:lvl>
    <w:lvl w:ilvl="4" w:tplc="A68CC3FC">
      <w:start w:val="1"/>
      <w:numFmt w:val="lowerLetter"/>
      <w:lvlText w:val="%5."/>
      <w:lvlJc w:val="left"/>
      <w:pPr>
        <w:ind w:left="3600" w:hanging="360"/>
      </w:pPr>
    </w:lvl>
    <w:lvl w:ilvl="5" w:tplc="3D5ECB70">
      <w:start w:val="1"/>
      <w:numFmt w:val="lowerRoman"/>
      <w:lvlText w:val="%6."/>
      <w:lvlJc w:val="right"/>
      <w:pPr>
        <w:ind w:left="4320" w:hanging="180"/>
      </w:pPr>
    </w:lvl>
    <w:lvl w:ilvl="6" w:tplc="087263B2">
      <w:start w:val="1"/>
      <w:numFmt w:val="decimal"/>
      <w:lvlText w:val="%7."/>
      <w:lvlJc w:val="left"/>
      <w:pPr>
        <w:ind w:left="5040" w:hanging="360"/>
      </w:pPr>
    </w:lvl>
    <w:lvl w:ilvl="7" w:tplc="202C8FE8">
      <w:start w:val="1"/>
      <w:numFmt w:val="lowerLetter"/>
      <w:lvlText w:val="%8."/>
      <w:lvlJc w:val="left"/>
      <w:pPr>
        <w:ind w:left="5760" w:hanging="360"/>
      </w:pPr>
    </w:lvl>
    <w:lvl w:ilvl="8" w:tplc="34E6BB7C">
      <w:start w:val="1"/>
      <w:numFmt w:val="lowerRoman"/>
      <w:lvlText w:val="%9."/>
      <w:lvlJc w:val="right"/>
      <w:pPr>
        <w:ind w:left="6480" w:hanging="180"/>
      </w:pPr>
    </w:lvl>
  </w:abstractNum>
  <w:abstractNum w:abstractNumId="4" w15:restartNumberingAfterBreak="0">
    <w:nsid w:val="5E98322B"/>
    <w:multiLevelType w:val="hybridMultilevel"/>
    <w:tmpl w:val="FFFFFFFF"/>
    <w:lvl w:ilvl="0" w:tplc="57EC7E6E">
      <w:start w:val="2"/>
      <w:numFmt w:val="decimal"/>
      <w:lvlText w:val="%1."/>
      <w:lvlJc w:val="left"/>
      <w:pPr>
        <w:ind w:left="720" w:hanging="360"/>
      </w:pPr>
      <w:rPr>
        <w:rFonts w:hint="default" w:ascii="Calibri" w:hAnsi="Calibri"/>
      </w:rPr>
    </w:lvl>
    <w:lvl w:ilvl="1" w:tplc="B302FAB6">
      <w:start w:val="1"/>
      <w:numFmt w:val="lowerLetter"/>
      <w:lvlText w:val="%2."/>
      <w:lvlJc w:val="left"/>
      <w:pPr>
        <w:ind w:left="1440" w:hanging="360"/>
      </w:pPr>
    </w:lvl>
    <w:lvl w:ilvl="2" w:tplc="A96ACC9E">
      <w:start w:val="1"/>
      <w:numFmt w:val="lowerRoman"/>
      <w:lvlText w:val="%3."/>
      <w:lvlJc w:val="right"/>
      <w:pPr>
        <w:ind w:left="2160" w:hanging="180"/>
      </w:pPr>
    </w:lvl>
    <w:lvl w:ilvl="3" w:tplc="89007066">
      <w:start w:val="1"/>
      <w:numFmt w:val="decimal"/>
      <w:lvlText w:val="%4."/>
      <w:lvlJc w:val="left"/>
      <w:pPr>
        <w:ind w:left="2880" w:hanging="360"/>
      </w:pPr>
    </w:lvl>
    <w:lvl w:ilvl="4" w:tplc="8220A754">
      <w:start w:val="1"/>
      <w:numFmt w:val="lowerLetter"/>
      <w:lvlText w:val="%5."/>
      <w:lvlJc w:val="left"/>
      <w:pPr>
        <w:ind w:left="3600" w:hanging="360"/>
      </w:pPr>
    </w:lvl>
    <w:lvl w:ilvl="5" w:tplc="EA740556">
      <w:start w:val="1"/>
      <w:numFmt w:val="lowerRoman"/>
      <w:lvlText w:val="%6."/>
      <w:lvlJc w:val="right"/>
      <w:pPr>
        <w:ind w:left="4320" w:hanging="180"/>
      </w:pPr>
    </w:lvl>
    <w:lvl w:ilvl="6" w:tplc="31329A3C">
      <w:start w:val="1"/>
      <w:numFmt w:val="decimal"/>
      <w:lvlText w:val="%7."/>
      <w:lvlJc w:val="left"/>
      <w:pPr>
        <w:ind w:left="5040" w:hanging="360"/>
      </w:pPr>
    </w:lvl>
    <w:lvl w:ilvl="7" w:tplc="5F687578">
      <w:start w:val="1"/>
      <w:numFmt w:val="lowerLetter"/>
      <w:lvlText w:val="%8."/>
      <w:lvlJc w:val="left"/>
      <w:pPr>
        <w:ind w:left="5760" w:hanging="360"/>
      </w:pPr>
    </w:lvl>
    <w:lvl w:ilvl="8" w:tplc="F176F8FA">
      <w:start w:val="1"/>
      <w:numFmt w:val="lowerRoman"/>
      <w:lvlText w:val="%9."/>
      <w:lvlJc w:val="right"/>
      <w:pPr>
        <w:ind w:left="6480" w:hanging="180"/>
      </w:pPr>
    </w:lvl>
  </w:abstractNum>
  <w:abstractNum w:abstractNumId="5" w15:restartNumberingAfterBreak="0">
    <w:nsid w:val="62E99911"/>
    <w:multiLevelType w:val="hybridMultilevel"/>
    <w:tmpl w:val="FFFFFFFF"/>
    <w:lvl w:ilvl="0" w:tplc="3EEC5B5C">
      <w:start w:val="1"/>
      <w:numFmt w:val="decimal"/>
      <w:lvlText w:val="%1."/>
      <w:lvlJc w:val="left"/>
      <w:pPr>
        <w:ind w:left="720" w:hanging="360"/>
      </w:pPr>
    </w:lvl>
    <w:lvl w:ilvl="1" w:tplc="66508B36">
      <w:start w:val="1"/>
      <w:numFmt w:val="lowerLetter"/>
      <w:lvlText w:val="%2."/>
      <w:lvlJc w:val="left"/>
      <w:pPr>
        <w:ind w:left="1440" w:hanging="360"/>
      </w:pPr>
    </w:lvl>
    <w:lvl w:ilvl="2" w:tplc="0B12F904">
      <w:start w:val="1"/>
      <w:numFmt w:val="lowerRoman"/>
      <w:lvlText w:val="%3."/>
      <w:lvlJc w:val="right"/>
      <w:pPr>
        <w:ind w:left="2160" w:hanging="180"/>
      </w:pPr>
    </w:lvl>
    <w:lvl w:ilvl="3" w:tplc="C54EB8DE">
      <w:start w:val="1"/>
      <w:numFmt w:val="decimal"/>
      <w:lvlText w:val="%4."/>
      <w:lvlJc w:val="left"/>
      <w:pPr>
        <w:ind w:left="2880" w:hanging="360"/>
      </w:pPr>
    </w:lvl>
    <w:lvl w:ilvl="4" w:tplc="A824EE70">
      <w:start w:val="1"/>
      <w:numFmt w:val="lowerLetter"/>
      <w:lvlText w:val="%5."/>
      <w:lvlJc w:val="left"/>
      <w:pPr>
        <w:ind w:left="3600" w:hanging="360"/>
      </w:pPr>
    </w:lvl>
    <w:lvl w:ilvl="5" w:tplc="07C8BD14">
      <w:start w:val="1"/>
      <w:numFmt w:val="lowerRoman"/>
      <w:lvlText w:val="%6."/>
      <w:lvlJc w:val="right"/>
      <w:pPr>
        <w:ind w:left="4320" w:hanging="180"/>
      </w:pPr>
    </w:lvl>
    <w:lvl w:ilvl="6" w:tplc="1C9AA90C">
      <w:start w:val="1"/>
      <w:numFmt w:val="decimal"/>
      <w:lvlText w:val="%7."/>
      <w:lvlJc w:val="left"/>
      <w:pPr>
        <w:ind w:left="5040" w:hanging="360"/>
      </w:pPr>
    </w:lvl>
    <w:lvl w:ilvl="7" w:tplc="A5BED316">
      <w:start w:val="1"/>
      <w:numFmt w:val="lowerLetter"/>
      <w:lvlText w:val="%8."/>
      <w:lvlJc w:val="left"/>
      <w:pPr>
        <w:ind w:left="5760" w:hanging="360"/>
      </w:pPr>
    </w:lvl>
    <w:lvl w:ilvl="8" w:tplc="85AA696A">
      <w:start w:val="1"/>
      <w:numFmt w:val="lowerRoman"/>
      <w:lvlText w:val="%9."/>
      <w:lvlJc w:val="right"/>
      <w:pPr>
        <w:ind w:left="6480" w:hanging="180"/>
      </w:pPr>
    </w:lvl>
  </w:abstractNum>
  <w:abstractNum w:abstractNumId="6" w15:restartNumberingAfterBreak="0">
    <w:nsid w:val="6F2A8BC4"/>
    <w:multiLevelType w:val="hybridMultilevel"/>
    <w:tmpl w:val="FFFFFFFF"/>
    <w:lvl w:ilvl="0" w:tplc="0DE6A69E">
      <w:start w:val="1"/>
      <w:numFmt w:val="decimal"/>
      <w:lvlText w:val="%1."/>
      <w:lvlJc w:val="left"/>
      <w:pPr>
        <w:ind w:left="720" w:hanging="360"/>
      </w:pPr>
      <w:rPr>
        <w:rFonts w:hint="default" w:ascii="Calibri" w:hAnsi="Calibri"/>
      </w:rPr>
    </w:lvl>
    <w:lvl w:ilvl="1" w:tplc="A1D03404">
      <w:start w:val="1"/>
      <w:numFmt w:val="lowerLetter"/>
      <w:lvlText w:val="%2."/>
      <w:lvlJc w:val="left"/>
      <w:pPr>
        <w:ind w:left="1440" w:hanging="360"/>
      </w:pPr>
    </w:lvl>
    <w:lvl w:ilvl="2" w:tplc="0C7A0980">
      <w:start w:val="1"/>
      <w:numFmt w:val="lowerRoman"/>
      <w:lvlText w:val="%3."/>
      <w:lvlJc w:val="right"/>
      <w:pPr>
        <w:ind w:left="2160" w:hanging="180"/>
      </w:pPr>
    </w:lvl>
    <w:lvl w:ilvl="3" w:tplc="C84A5A9C">
      <w:start w:val="1"/>
      <w:numFmt w:val="decimal"/>
      <w:lvlText w:val="%4."/>
      <w:lvlJc w:val="left"/>
      <w:pPr>
        <w:ind w:left="2880" w:hanging="360"/>
      </w:pPr>
    </w:lvl>
    <w:lvl w:ilvl="4" w:tplc="6E868EC2">
      <w:start w:val="1"/>
      <w:numFmt w:val="lowerLetter"/>
      <w:lvlText w:val="%5."/>
      <w:lvlJc w:val="left"/>
      <w:pPr>
        <w:ind w:left="3600" w:hanging="360"/>
      </w:pPr>
    </w:lvl>
    <w:lvl w:ilvl="5" w:tplc="4FAE2EE4">
      <w:start w:val="1"/>
      <w:numFmt w:val="lowerRoman"/>
      <w:lvlText w:val="%6."/>
      <w:lvlJc w:val="right"/>
      <w:pPr>
        <w:ind w:left="4320" w:hanging="180"/>
      </w:pPr>
    </w:lvl>
    <w:lvl w:ilvl="6" w:tplc="462C8574">
      <w:start w:val="1"/>
      <w:numFmt w:val="decimal"/>
      <w:lvlText w:val="%7."/>
      <w:lvlJc w:val="left"/>
      <w:pPr>
        <w:ind w:left="5040" w:hanging="360"/>
      </w:pPr>
    </w:lvl>
    <w:lvl w:ilvl="7" w:tplc="357AD86A">
      <w:start w:val="1"/>
      <w:numFmt w:val="lowerLetter"/>
      <w:lvlText w:val="%8."/>
      <w:lvlJc w:val="left"/>
      <w:pPr>
        <w:ind w:left="5760" w:hanging="360"/>
      </w:pPr>
    </w:lvl>
    <w:lvl w:ilvl="8" w:tplc="10363374">
      <w:start w:val="1"/>
      <w:numFmt w:val="lowerRoman"/>
      <w:lvlText w:val="%9."/>
      <w:lvlJc w:val="right"/>
      <w:pPr>
        <w:ind w:left="6480" w:hanging="180"/>
      </w:pPr>
    </w:lvl>
  </w:abstractNum>
  <w:num w:numId="1" w16cid:durableId="1737971500">
    <w:abstractNumId w:val="2"/>
  </w:num>
  <w:num w:numId="2" w16cid:durableId="863858035">
    <w:abstractNumId w:val="3"/>
  </w:num>
  <w:num w:numId="3" w16cid:durableId="411509442">
    <w:abstractNumId w:val="4"/>
  </w:num>
  <w:num w:numId="4" w16cid:durableId="410549169">
    <w:abstractNumId w:val="6"/>
  </w:num>
  <w:num w:numId="5" w16cid:durableId="823932764">
    <w:abstractNumId w:val="5"/>
  </w:num>
  <w:num w:numId="6" w16cid:durableId="1926912854">
    <w:abstractNumId w:val="0"/>
  </w:num>
  <w:num w:numId="7" w16cid:durableId="774833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185165"/>
    <w:rsid w:val="000D2456"/>
    <w:rsid w:val="000D33E1"/>
    <w:rsid w:val="00256480"/>
    <w:rsid w:val="00313740"/>
    <w:rsid w:val="00346ABA"/>
    <w:rsid w:val="00482CF1"/>
    <w:rsid w:val="004849D3"/>
    <w:rsid w:val="004BAE3D"/>
    <w:rsid w:val="00594C82"/>
    <w:rsid w:val="0063185A"/>
    <w:rsid w:val="006357A7"/>
    <w:rsid w:val="00653718"/>
    <w:rsid w:val="00690B7E"/>
    <w:rsid w:val="006C17F6"/>
    <w:rsid w:val="006D55A9"/>
    <w:rsid w:val="007B33B3"/>
    <w:rsid w:val="008D3105"/>
    <w:rsid w:val="0093149D"/>
    <w:rsid w:val="00953612"/>
    <w:rsid w:val="009D359F"/>
    <w:rsid w:val="00A600F5"/>
    <w:rsid w:val="00AC43EB"/>
    <w:rsid w:val="00B0D072"/>
    <w:rsid w:val="00B13392"/>
    <w:rsid w:val="00B860A9"/>
    <w:rsid w:val="00B95DF3"/>
    <w:rsid w:val="00C44ECE"/>
    <w:rsid w:val="00D927C3"/>
    <w:rsid w:val="00E02866"/>
    <w:rsid w:val="00E25EE8"/>
    <w:rsid w:val="00E86DE8"/>
    <w:rsid w:val="00EA3D54"/>
    <w:rsid w:val="00F13660"/>
    <w:rsid w:val="00F5445E"/>
    <w:rsid w:val="00F6675C"/>
    <w:rsid w:val="00F83AE0"/>
    <w:rsid w:val="014F6B06"/>
    <w:rsid w:val="01AC2C25"/>
    <w:rsid w:val="01ADBE14"/>
    <w:rsid w:val="01D1C4AF"/>
    <w:rsid w:val="01DA49F6"/>
    <w:rsid w:val="01F3DDA8"/>
    <w:rsid w:val="021D2E0B"/>
    <w:rsid w:val="023C2F5B"/>
    <w:rsid w:val="0241BDBF"/>
    <w:rsid w:val="02433887"/>
    <w:rsid w:val="02500C0E"/>
    <w:rsid w:val="025AE5F1"/>
    <w:rsid w:val="026551AC"/>
    <w:rsid w:val="027BE79F"/>
    <w:rsid w:val="027D4BBE"/>
    <w:rsid w:val="028BA8EE"/>
    <w:rsid w:val="028D804B"/>
    <w:rsid w:val="02989769"/>
    <w:rsid w:val="02B35BE8"/>
    <w:rsid w:val="0300AA0C"/>
    <w:rsid w:val="03014562"/>
    <w:rsid w:val="0364046C"/>
    <w:rsid w:val="037C647E"/>
    <w:rsid w:val="03A403CB"/>
    <w:rsid w:val="03C121F6"/>
    <w:rsid w:val="03F21370"/>
    <w:rsid w:val="03F87B5F"/>
    <w:rsid w:val="0400CE2C"/>
    <w:rsid w:val="0401AED4"/>
    <w:rsid w:val="0420DDF0"/>
    <w:rsid w:val="04CB0EF0"/>
    <w:rsid w:val="04E53807"/>
    <w:rsid w:val="05045B75"/>
    <w:rsid w:val="052B61A5"/>
    <w:rsid w:val="057D2F62"/>
    <w:rsid w:val="059CE9AB"/>
    <w:rsid w:val="05F1ED6C"/>
    <w:rsid w:val="05F59DC3"/>
    <w:rsid w:val="061EDFAF"/>
    <w:rsid w:val="0650A0B5"/>
    <w:rsid w:val="065FA510"/>
    <w:rsid w:val="06714A3F"/>
    <w:rsid w:val="06BCFEAE"/>
    <w:rsid w:val="06D75DA0"/>
    <w:rsid w:val="0726A345"/>
    <w:rsid w:val="073C3B85"/>
    <w:rsid w:val="0758EF7C"/>
    <w:rsid w:val="077AC162"/>
    <w:rsid w:val="0788610A"/>
    <w:rsid w:val="07A1E003"/>
    <w:rsid w:val="0836BC56"/>
    <w:rsid w:val="085B7D24"/>
    <w:rsid w:val="089E30A4"/>
    <w:rsid w:val="08A0AAAD"/>
    <w:rsid w:val="08F3E2CA"/>
    <w:rsid w:val="0911415F"/>
    <w:rsid w:val="091EFADD"/>
    <w:rsid w:val="0936052D"/>
    <w:rsid w:val="09452F08"/>
    <w:rsid w:val="0950779C"/>
    <w:rsid w:val="09B301E4"/>
    <w:rsid w:val="09BD5522"/>
    <w:rsid w:val="09D878A1"/>
    <w:rsid w:val="09EC44AF"/>
    <w:rsid w:val="0A26CDEF"/>
    <w:rsid w:val="0A48FF66"/>
    <w:rsid w:val="0A537236"/>
    <w:rsid w:val="0A88B333"/>
    <w:rsid w:val="0ACB52F8"/>
    <w:rsid w:val="0AE9E479"/>
    <w:rsid w:val="0B28B3C8"/>
    <w:rsid w:val="0B41244D"/>
    <w:rsid w:val="0B4AA32F"/>
    <w:rsid w:val="0B4ED474"/>
    <w:rsid w:val="0B555598"/>
    <w:rsid w:val="0B804896"/>
    <w:rsid w:val="0B96B295"/>
    <w:rsid w:val="0BA87F8B"/>
    <w:rsid w:val="0BB65A4F"/>
    <w:rsid w:val="0BF031ED"/>
    <w:rsid w:val="0C15C684"/>
    <w:rsid w:val="0C191A2F"/>
    <w:rsid w:val="0C34E7C5"/>
    <w:rsid w:val="0D08EC2D"/>
    <w:rsid w:val="0D29E2C7"/>
    <w:rsid w:val="0D51496C"/>
    <w:rsid w:val="0D6BF4D7"/>
    <w:rsid w:val="0DAAD75E"/>
    <w:rsid w:val="0DCE041D"/>
    <w:rsid w:val="0DF7DB1C"/>
    <w:rsid w:val="0E018E6F"/>
    <w:rsid w:val="0E02EB98"/>
    <w:rsid w:val="0E37669A"/>
    <w:rsid w:val="0E3A5010"/>
    <w:rsid w:val="0EAD0FE9"/>
    <w:rsid w:val="0ECD56B5"/>
    <w:rsid w:val="0ED770CD"/>
    <w:rsid w:val="0EE839A7"/>
    <w:rsid w:val="0EEF261B"/>
    <w:rsid w:val="0F1E255F"/>
    <w:rsid w:val="0F2507E4"/>
    <w:rsid w:val="0F6B7FF4"/>
    <w:rsid w:val="0F9EE943"/>
    <w:rsid w:val="10294558"/>
    <w:rsid w:val="104CE146"/>
    <w:rsid w:val="10620E23"/>
    <w:rsid w:val="108381F0"/>
    <w:rsid w:val="108CF515"/>
    <w:rsid w:val="10AA7863"/>
    <w:rsid w:val="11AA1CBA"/>
    <w:rsid w:val="11B1EF27"/>
    <w:rsid w:val="1205A0DE"/>
    <w:rsid w:val="121A0188"/>
    <w:rsid w:val="1236FFAF"/>
    <w:rsid w:val="1246DA93"/>
    <w:rsid w:val="1265F87E"/>
    <w:rsid w:val="127B6ED8"/>
    <w:rsid w:val="128C7398"/>
    <w:rsid w:val="128D08DF"/>
    <w:rsid w:val="12B9D989"/>
    <w:rsid w:val="1311463B"/>
    <w:rsid w:val="1354F68F"/>
    <w:rsid w:val="13BA4740"/>
    <w:rsid w:val="13D218FB"/>
    <w:rsid w:val="13E67E2E"/>
    <w:rsid w:val="1414915F"/>
    <w:rsid w:val="145CEF86"/>
    <w:rsid w:val="148B5DA8"/>
    <w:rsid w:val="149E0FA2"/>
    <w:rsid w:val="14CB22F6"/>
    <w:rsid w:val="14DA1BDA"/>
    <w:rsid w:val="151F1F44"/>
    <w:rsid w:val="152FEE7D"/>
    <w:rsid w:val="1578DE8A"/>
    <w:rsid w:val="15C38FE7"/>
    <w:rsid w:val="15C98FDE"/>
    <w:rsid w:val="16170808"/>
    <w:rsid w:val="168C8CED"/>
    <w:rsid w:val="16A9D580"/>
    <w:rsid w:val="16C49168"/>
    <w:rsid w:val="172A8D42"/>
    <w:rsid w:val="17455BA9"/>
    <w:rsid w:val="175CD8E2"/>
    <w:rsid w:val="1798B5AB"/>
    <w:rsid w:val="17C5B8FE"/>
    <w:rsid w:val="17F8617B"/>
    <w:rsid w:val="1819ED4E"/>
    <w:rsid w:val="1838EB14"/>
    <w:rsid w:val="183E6D0F"/>
    <w:rsid w:val="18533F59"/>
    <w:rsid w:val="1860DC5B"/>
    <w:rsid w:val="18728CF8"/>
    <w:rsid w:val="187E660D"/>
    <w:rsid w:val="18FB84C9"/>
    <w:rsid w:val="193D77F6"/>
    <w:rsid w:val="19536F07"/>
    <w:rsid w:val="1953B29F"/>
    <w:rsid w:val="195E4A5C"/>
    <w:rsid w:val="19716B81"/>
    <w:rsid w:val="198F09C4"/>
    <w:rsid w:val="19C57815"/>
    <w:rsid w:val="19EE599F"/>
    <w:rsid w:val="1A2DC0F7"/>
    <w:rsid w:val="1A634028"/>
    <w:rsid w:val="1A6E9C82"/>
    <w:rsid w:val="1A8F3BB9"/>
    <w:rsid w:val="1AFE4ED3"/>
    <w:rsid w:val="1B25A01F"/>
    <w:rsid w:val="1B6F5884"/>
    <w:rsid w:val="1B816380"/>
    <w:rsid w:val="1B9ACEA5"/>
    <w:rsid w:val="1BA5C43C"/>
    <w:rsid w:val="1BB1880C"/>
    <w:rsid w:val="1BB953E4"/>
    <w:rsid w:val="1BEF1249"/>
    <w:rsid w:val="1BF3113E"/>
    <w:rsid w:val="1BF49D60"/>
    <w:rsid w:val="1C1994A6"/>
    <w:rsid w:val="1C20EC91"/>
    <w:rsid w:val="1C4E8256"/>
    <w:rsid w:val="1C9FF911"/>
    <w:rsid w:val="1D41C4CF"/>
    <w:rsid w:val="1D7D3FEF"/>
    <w:rsid w:val="1D950715"/>
    <w:rsid w:val="1D99ACF8"/>
    <w:rsid w:val="1D9D9ABD"/>
    <w:rsid w:val="1DAEC100"/>
    <w:rsid w:val="1DBE94B9"/>
    <w:rsid w:val="1DDA6E70"/>
    <w:rsid w:val="1DF1AFA5"/>
    <w:rsid w:val="1E1AAEEF"/>
    <w:rsid w:val="1E38B110"/>
    <w:rsid w:val="1E702D74"/>
    <w:rsid w:val="1E70AADB"/>
    <w:rsid w:val="1E7C731B"/>
    <w:rsid w:val="1E7F4889"/>
    <w:rsid w:val="1EB7203F"/>
    <w:rsid w:val="1EDD9A0D"/>
    <w:rsid w:val="1EE3CC5F"/>
    <w:rsid w:val="1F4797F8"/>
    <w:rsid w:val="1F57FA9C"/>
    <w:rsid w:val="1F715899"/>
    <w:rsid w:val="1F8AC910"/>
    <w:rsid w:val="1FCA9321"/>
    <w:rsid w:val="2024BFC7"/>
    <w:rsid w:val="2029CF1B"/>
    <w:rsid w:val="20525918"/>
    <w:rsid w:val="206FAAED"/>
    <w:rsid w:val="20833EC1"/>
    <w:rsid w:val="20A93A85"/>
    <w:rsid w:val="20B9DA3E"/>
    <w:rsid w:val="2123ADA9"/>
    <w:rsid w:val="21868B32"/>
    <w:rsid w:val="218FA5EB"/>
    <w:rsid w:val="219D4F2F"/>
    <w:rsid w:val="21A0C19F"/>
    <w:rsid w:val="21A9E2B2"/>
    <w:rsid w:val="21B8AFB9"/>
    <w:rsid w:val="21BC3197"/>
    <w:rsid w:val="21BEF258"/>
    <w:rsid w:val="21E65703"/>
    <w:rsid w:val="21FABC2F"/>
    <w:rsid w:val="2205D51D"/>
    <w:rsid w:val="22358B00"/>
    <w:rsid w:val="22461669"/>
    <w:rsid w:val="22953EFF"/>
    <w:rsid w:val="22EB9690"/>
    <w:rsid w:val="22EDCE51"/>
    <w:rsid w:val="22F0511A"/>
    <w:rsid w:val="2307061F"/>
    <w:rsid w:val="23CE4D69"/>
    <w:rsid w:val="23CEDEA4"/>
    <w:rsid w:val="2430D6B0"/>
    <w:rsid w:val="2444C33F"/>
    <w:rsid w:val="244AD5D0"/>
    <w:rsid w:val="2469CD13"/>
    <w:rsid w:val="24FC0649"/>
    <w:rsid w:val="251E1902"/>
    <w:rsid w:val="2555D297"/>
    <w:rsid w:val="259624F0"/>
    <w:rsid w:val="25C09A9D"/>
    <w:rsid w:val="25ED5D41"/>
    <w:rsid w:val="25FEA57B"/>
    <w:rsid w:val="261B2EB7"/>
    <w:rsid w:val="26B395C1"/>
    <w:rsid w:val="26B47286"/>
    <w:rsid w:val="26B6FBD3"/>
    <w:rsid w:val="26EED044"/>
    <w:rsid w:val="276F1330"/>
    <w:rsid w:val="27CFAFC7"/>
    <w:rsid w:val="27D8C7F6"/>
    <w:rsid w:val="27EFBC8C"/>
    <w:rsid w:val="2837F91C"/>
    <w:rsid w:val="28F3986C"/>
    <w:rsid w:val="28F8B775"/>
    <w:rsid w:val="2930E738"/>
    <w:rsid w:val="2951B920"/>
    <w:rsid w:val="2985992B"/>
    <w:rsid w:val="2A3D4B0F"/>
    <w:rsid w:val="2A4FD20A"/>
    <w:rsid w:val="2A8D1237"/>
    <w:rsid w:val="2AA5DE56"/>
    <w:rsid w:val="2B15B883"/>
    <w:rsid w:val="2B3E5C13"/>
    <w:rsid w:val="2B4216D7"/>
    <w:rsid w:val="2BAF9317"/>
    <w:rsid w:val="2BBBBA82"/>
    <w:rsid w:val="2BF0AAB6"/>
    <w:rsid w:val="2C0FAAA5"/>
    <w:rsid w:val="2C5C824B"/>
    <w:rsid w:val="2C840C11"/>
    <w:rsid w:val="2C9503A5"/>
    <w:rsid w:val="2CE3C4E6"/>
    <w:rsid w:val="2DC4CCAF"/>
    <w:rsid w:val="2E243E9B"/>
    <w:rsid w:val="2E57EE53"/>
    <w:rsid w:val="2E63827D"/>
    <w:rsid w:val="2E762C57"/>
    <w:rsid w:val="2E7743C1"/>
    <w:rsid w:val="2EEA1E6E"/>
    <w:rsid w:val="2F39F515"/>
    <w:rsid w:val="2F4D0EDA"/>
    <w:rsid w:val="2F980D36"/>
    <w:rsid w:val="2FD4DF09"/>
    <w:rsid w:val="2FDDEB0E"/>
    <w:rsid w:val="30E2FE85"/>
    <w:rsid w:val="31185165"/>
    <w:rsid w:val="31A01BDF"/>
    <w:rsid w:val="31AF472E"/>
    <w:rsid w:val="320F16C8"/>
    <w:rsid w:val="3241C7E3"/>
    <w:rsid w:val="326060A3"/>
    <w:rsid w:val="32935137"/>
    <w:rsid w:val="32A510BD"/>
    <w:rsid w:val="32EDF7F8"/>
    <w:rsid w:val="332551AE"/>
    <w:rsid w:val="332955CE"/>
    <w:rsid w:val="33801170"/>
    <w:rsid w:val="340B77D9"/>
    <w:rsid w:val="340C39B1"/>
    <w:rsid w:val="344F3F2A"/>
    <w:rsid w:val="34D00A5E"/>
    <w:rsid w:val="34E1E49C"/>
    <w:rsid w:val="350824BB"/>
    <w:rsid w:val="3522FFE3"/>
    <w:rsid w:val="35604F71"/>
    <w:rsid w:val="3572651E"/>
    <w:rsid w:val="3589CFEC"/>
    <w:rsid w:val="35BC78A5"/>
    <w:rsid w:val="35D46BF6"/>
    <w:rsid w:val="35EF4143"/>
    <w:rsid w:val="36061DB7"/>
    <w:rsid w:val="365554E5"/>
    <w:rsid w:val="367623F4"/>
    <w:rsid w:val="3697B0F7"/>
    <w:rsid w:val="36CF77BA"/>
    <w:rsid w:val="3723F0D9"/>
    <w:rsid w:val="37588618"/>
    <w:rsid w:val="37689144"/>
    <w:rsid w:val="3769451D"/>
    <w:rsid w:val="3772B44C"/>
    <w:rsid w:val="377B6633"/>
    <w:rsid w:val="37DBD5D4"/>
    <w:rsid w:val="384E86E8"/>
    <w:rsid w:val="38B44B0B"/>
    <w:rsid w:val="38CB676B"/>
    <w:rsid w:val="38DD51D2"/>
    <w:rsid w:val="392EC98A"/>
    <w:rsid w:val="3937D606"/>
    <w:rsid w:val="39383976"/>
    <w:rsid w:val="3989FBF0"/>
    <w:rsid w:val="399A2A16"/>
    <w:rsid w:val="39C394FB"/>
    <w:rsid w:val="39CA6235"/>
    <w:rsid w:val="39D9A4BB"/>
    <w:rsid w:val="39F84A7F"/>
    <w:rsid w:val="3A1BBCBE"/>
    <w:rsid w:val="3A2FABED"/>
    <w:rsid w:val="3A4DCA46"/>
    <w:rsid w:val="3A525B68"/>
    <w:rsid w:val="3A66B1B3"/>
    <w:rsid w:val="3A7A5E72"/>
    <w:rsid w:val="3AC3F984"/>
    <w:rsid w:val="3AF9AABB"/>
    <w:rsid w:val="3B2B046A"/>
    <w:rsid w:val="3B52C535"/>
    <w:rsid w:val="3B608166"/>
    <w:rsid w:val="3BAD4A0B"/>
    <w:rsid w:val="3BB9D9F2"/>
    <w:rsid w:val="3BCE35CF"/>
    <w:rsid w:val="3C278632"/>
    <w:rsid w:val="3C97038F"/>
    <w:rsid w:val="3D0C7369"/>
    <w:rsid w:val="3D0F8CBB"/>
    <w:rsid w:val="3D29E8FD"/>
    <w:rsid w:val="3D32F49E"/>
    <w:rsid w:val="3D4FD1E4"/>
    <w:rsid w:val="3D5A76E1"/>
    <w:rsid w:val="3DFA4C94"/>
    <w:rsid w:val="3E4F0822"/>
    <w:rsid w:val="3E5FADDC"/>
    <w:rsid w:val="3E62C5B1"/>
    <w:rsid w:val="3E818C6D"/>
    <w:rsid w:val="3EFC91EF"/>
    <w:rsid w:val="3F28E419"/>
    <w:rsid w:val="3F3817D3"/>
    <w:rsid w:val="3FC7CDB4"/>
    <w:rsid w:val="4001CDB1"/>
    <w:rsid w:val="401025CA"/>
    <w:rsid w:val="4021C78A"/>
    <w:rsid w:val="40562BF6"/>
    <w:rsid w:val="40890376"/>
    <w:rsid w:val="40D80655"/>
    <w:rsid w:val="40D83C99"/>
    <w:rsid w:val="411167DB"/>
    <w:rsid w:val="4145E8A6"/>
    <w:rsid w:val="4198B6FB"/>
    <w:rsid w:val="41994355"/>
    <w:rsid w:val="41B9728B"/>
    <w:rsid w:val="41E14B13"/>
    <w:rsid w:val="41FF7A36"/>
    <w:rsid w:val="4216815E"/>
    <w:rsid w:val="42329B19"/>
    <w:rsid w:val="42DFF52B"/>
    <w:rsid w:val="42E75844"/>
    <w:rsid w:val="42EC8AC5"/>
    <w:rsid w:val="432B7CF5"/>
    <w:rsid w:val="440892EE"/>
    <w:rsid w:val="441377E0"/>
    <w:rsid w:val="445D402C"/>
    <w:rsid w:val="44A88332"/>
    <w:rsid w:val="44B9B73B"/>
    <w:rsid w:val="44F4B235"/>
    <w:rsid w:val="44F7FF31"/>
    <w:rsid w:val="45A31AF6"/>
    <w:rsid w:val="45C93CC3"/>
    <w:rsid w:val="4606E4AE"/>
    <w:rsid w:val="46484AFE"/>
    <w:rsid w:val="46850F56"/>
    <w:rsid w:val="469D15D8"/>
    <w:rsid w:val="46A0A72A"/>
    <w:rsid w:val="46C6D948"/>
    <w:rsid w:val="47094838"/>
    <w:rsid w:val="475AAB53"/>
    <w:rsid w:val="47B5147B"/>
    <w:rsid w:val="47FECF2E"/>
    <w:rsid w:val="480F110E"/>
    <w:rsid w:val="480F5BB7"/>
    <w:rsid w:val="482AFFDB"/>
    <w:rsid w:val="482DF373"/>
    <w:rsid w:val="4831FA3C"/>
    <w:rsid w:val="4839600E"/>
    <w:rsid w:val="489AB51D"/>
    <w:rsid w:val="489E49F3"/>
    <w:rsid w:val="48CA7A1A"/>
    <w:rsid w:val="49523DF1"/>
    <w:rsid w:val="49664471"/>
    <w:rsid w:val="497C0749"/>
    <w:rsid w:val="49DCB8F0"/>
    <w:rsid w:val="49EB4BBF"/>
    <w:rsid w:val="4A4FD9AF"/>
    <w:rsid w:val="4AADC3DF"/>
    <w:rsid w:val="4AB1AD3D"/>
    <w:rsid w:val="4AF5F8B4"/>
    <w:rsid w:val="4B093253"/>
    <w:rsid w:val="4B31CB80"/>
    <w:rsid w:val="4B67CE52"/>
    <w:rsid w:val="4B6BADDC"/>
    <w:rsid w:val="4B9A8E60"/>
    <w:rsid w:val="4BD643EC"/>
    <w:rsid w:val="4BDF83C8"/>
    <w:rsid w:val="4CD3067A"/>
    <w:rsid w:val="4CD36906"/>
    <w:rsid w:val="4CF6733D"/>
    <w:rsid w:val="4D615772"/>
    <w:rsid w:val="4D6DB065"/>
    <w:rsid w:val="4D8469C2"/>
    <w:rsid w:val="4DB3B9EF"/>
    <w:rsid w:val="4E2467D3"/>
    <w:rsid w:val="4EA89E3B"/>
    <w:rsid w:val="4ECCB959"/>
    <w:rsid w:val="4F27DFAC"/>
    <w:rsid w:val="4F312AEF"/>
    <w:rsid w:val="4F727416"/>
    <w:rsid w:val="4F89EDAA"/>
    <w:rsid w:val="501289B7"/>
    <w:rsid w:val="5025D118"/>
    <w:rsid w:val="503EFE22"/>
    <w:rsid w:val="504BEA6A"/>
    <w:rsid w:val="506D84F7"/>
    <w:rsid w:val="508164DD"/>
    <w:rsid w:val="509A8A53"/>
    <w:rsid w:val="50CB5C19"/>
    <w:rsid w:val="512E9475"/>
    <w:rsid w:val="5130B9C9"/>
    <w:rsid w:val="5137CD33"/>
    <w:rsid w:val="51B8F874"/>
    <w:rsid w:val="51C2E20F"/>
    <w:rsid w:val="51FC6574"/>
    <w:rsid w:val="52154C06"/>
    <w:rsid w:val="52677CBC"/>
    <w:rsid w:val="5274F1D7"/>
    <w:rsid w:val="5275FC05"/>
    <w:rsid w:val="52D465CC"/>
    <w:rsid w:val="535409A7"/>
    <w:rsid w:val="53AAD982"/>
    <w:rsid w:val="53C9996E"/>
    <w:rsid w:val="53E05411"/>
    <w:rsid w:val="53FFF2BF"/>
    <w:rsid w:val="545EA8B4"/>
    <w:rsid w:val="54987E67"/>
    <w:rsid w:val="54B3EB2A"/>
    <w:rsid w:val="54D69FE9"/>
    <w:rsid w:val="552A3B5C"/>
    <w:rsid w:val="557873D8"/>
    <w:rsid w:val="55DB372B"/>
    <w:rsid w:val="55FDB820"/>
    <w:rsid w:val="561F2F1D"/>
    <w:rsid w:val="5666C57F"/>
    <w:rsid w:val="56D54110"/>
    <w:rsid w:val="56EF71FA"/>
    <w:rsid w:val="571E429C"/>
    <w:rsid w:val="573806B4"/>
    <w:rsid w:val="57408524"/>
    <w:rsid w:val="57666611"/>
    <w:rsid w:val="57A2E677"/>
    <w:rsid w:val="57F63169"/>
    <w:rsid w:val="58917C5F"/>
    <w:rsid w:val="5893BE2A"/>
    <w:rsid w:val="58C37DBE"/>
    <w:rsid w:val="592898CD"/>
    <w:rsid w:val="593E4E94"/>
    <w:rsid w:val="599B71E2"/>
    <w:rsid w:val="599EFBFD"/>
    <w:rsid w:val="59A7BE94"/>
    <w:rsid w:val="59A7F5F1"/>
    <w:rsid w:val="59A8743D"/>
    <w:rsid w:val="59B59C44"/>
    <w:rsid w:val="59F2FC0D"/>
    <w:rsid w:val="59FF0E0C"/>
    <w:rsid w:val="5A14072B"/>
    <w:rsid w:val="5A427D2C"/>
    <w:rsid w:val="5A465461"/>
    <w:rsid w:val="5A565085"/>
    <w:rsid w:val="5A85340A"/>
    <w:rsid w:val="5A863EBE"/>
    <w:rsid w:val="5ADADAAD"/>
    <w:rsid w:val="5AEA732D"/>
    <w:rsid w:val="5B39D512"/>
    <w:rsid w:val="5B6697E0"/>
    <w:rsid w:val="5B900A53"/>
    <w:rsid w:val="5BC00FFD"/>
    <w:rsid w:val="5BE463ED"/>
    <w:rsid w:val="5C2AF5C9"/>
    <w:rsid w:val="5C6FA044"/>
    <w:rsid w:val="5C8A0D56"/>
    <w:rsid w:val="5C8C1AEE"/>
    <w:rsid w:val="5CB4B387"/>
    <w:rsid w:val="5CBA94B8"/>
    <w:rsid w:val="5CC3D8C6"/>
    <w:rsid w:val="5CF8A83A"/>
    <w:rsid w:val="5D2A08F0"/>
    <w:rsid w:val="5D63A90E"/>
    <w:rsid w:val="5D68983E"/>
    <w:rsid w:val="5D8C3A80"/>
    <w:rsid w:val="5D905C3E"/>
    <w:rsid w:val="5DC38079"/>
    <w:rsid w:val="5E09106E"/>
    <w:rsid w:val="5E0A1465"/>
    <w:rsid w:val="5E0CE280"/>
    <w:rsid w:val="5E0EDA33"/>
    <w:rsid w:val="5E22B6F8"/>
    <w:rsid w:val="5E3D4057"/>
    <w:rsid w:val="5E7629F1"/>
    <w:rsid w:val="5E9A5FE9"/>
    <w:rsid w:val="5E9CE8CC"/>
    <w:rsid w:val="5EAAB595"/>
    <w:rsid w:val="5F569564"/>
    <w:rsid w:val="5FA6EBBA"/>
    <w:rsid w:val="5FC3A617"/>
    <w:rsid w:val="5FF2B6C8"/>
    <w:rsid w:val="5FF65D0A"/>
    <w:rsid w:val="6008DA76"/>
    <w:rsid w:val="602EB6AC"/>
    <w:rsid w:val="60985598"/>
    <w:rsid w:val="6127C0AE"/>
    <w:rsid w:val="6138F0B2"/>
    <w:rsid w:val="615CED84"/>
    <w:rsid w:val="617E837C"/>
    <w:rsid w:val="61D52B22"/>
    <w:rsid w:val="61D75E0C"/>
    <w:rsid w:val="61E5CDBD"/>
    <w:rsid w:val="61E61CCF"/>
    <w:rsid w:val="6245BE9A"/>
    <w:rsid w:val="627B4CFE"/>
    <w:rsid w:val="629CCF34"/>
    <w:rsid w:val="62AE9456"/>
    <w:rsid w:val="62B95488"/>
    <w:rsid w:val="62F554A1"/>
    <w:rsid w:val="6305226E"/>
    <w:rsid w:val="639A6DDD"/>
    <w:rsid w:val="639A89DB"/>
    <w:rsid w:val="641FE0FF"/>
    <w:rsid w:val="644697F6"/>
    <w:rsid w:val="64573B54"/>
    <w:rsid w:val="6465C7F7"/>
    <w:rsid w:val="64822E19"/>
    <w:rsid w:val="64A354C5"/>
    <w:rsid w:val="64E0BF29"/>
    <w:rsid w:val="650C85D9"/>
    <w:rsid w:val="65B7D236"/>
    <w:rsid w:val="65F3D11A"/>
    <w:rsid w:val="65F78C83"/>
    <w:rsid w:val="660F91E9"/>
    <w:rsid w:val="6660313A"/>
    <w:rsid w:val="666AC4DD"/>
    <w:rsid w:val="668015EE"/>
    <w:rsid w:val="6692879E"/>
    <w:rsid w:val="66977194"/>
    <w:rsid w:val="66AD99A3"/>
    <w:rsid w:val="66DBA9C8"/>
    <w:rsid w:val="66E254EE"/>
    <w:rsid w:val="673163FF"/>
    <w:rsid w:val="67693BB7"/>
    <w:rsid w:val="6786E5BD"/>
    <w:rsid w:val="67A0CA78"/>
    <w:rsid w:val="67D542FC"/>
    <w:rsid w:val="6800F0C5"/>
    <w:rsid w:val="687DA909"/>
    <w:rsid w:val="68DCC0DF"/>
    <w:rsid w:val="6930FC83"/>
    <w:rsid w:val="6954CECA"/>
    <w:rsid w:val="69614D90"/>
    <w:rsid w:val="6978FA69"/>
    <w:rsid w:val="69EA0C70"/>
    <w:rsid w:val="69ED0947"/>
    <w:rsid w:val="6A245A74"/>
    <w:rsid w:val="6A5419B8"/>
    <w:rsid w:val="6AAACC6E"/>
    <w:rsid w:val="6ADA6352"/>
    <w:rsid w:val="6AF347B0"/>
    <w:rsid w:val="6B614E01"/>
    <w:rsid w:val="6B98F917"/>
    <w:rsid w:val="6B9C56C4"/>
    <w:rsid w:val="6BC84770"/>
    <w:rsid w:val="6BD01EF5"/>
    <w:rsid w:val="6BD803D1"/>
    <w:rsid w:val="6BFB2D40"/>
    <w:rsid w:val="6BFDC0DC"/>
    <w:rsid w:val="6C12E8E6"/>
    <w:rsid w:val="6D15FD0C"/>
    <w:rsid w:val="6D3E9D37"/>
    <w:rsid w:val="6DF85897"/>
    <w:rsid w:val="6E9B3B13"/>
    <w:rsid w:val="6EAC39ED"/>
    <w:rsid w:val="6EFBF4B4"/>
    <w:rsid w:val="6F6C2D22"/>
    <w:rsid w:val="6F9E14F1"/>
    <w:rsid w:val="6FA04BB3"/>
    <w:rsid w:val="6FC710D5"/>
    <w:rsid w:val="6FEA412E"/>
    <w:rsid w:val="6FEF05A8"/>
    <w:rsid w:val="7016A6AA"/>
    <w:rsid w:val="701D05F5"/>
    <w:rsid w:val="701FA4FD"/>
    <w:rsid w:val="70369999"/>
    <w:rsid w:val="706B121B"/>
    <w:rsid w:val="70896AAA"/>
    <w:rsid w:val="7099173E"/>
    <w:rsid w:val="70B187A2"/>
    <w:rsid w:val="70D2A5FF"/>
    <w:rsid w:val="70ED5DCD"/>
    <w:rsid w:val="715684D3"/>
    <w:rsid w:val="71628965"/>
    <w:rsid w:val="7164CD53"/>
    <w:rsid w:val="71788A3B"/>
    <w:rsid w:val="7188A020"/>
    <w:rsid w:val="719AE857"/>
    <w:rsid w:val="719F8911"/>
    <w:rsid w:val="71C71DD2"/>
    <w:rsid w:val="71CB85B9"/>
    <w:rsid w:val="7208A760"/>
    <w:rsid w:val="7211B180"/>
    <w:rsid w:val="723C710F"/>
    <w:rsid w:val="724D96B9"/>
    <w:rsid w:val="72522DD5"/>
    <w:rsid w:val="7255A60B"/>
    <w:rsid w:val="72886BD0"/>
    <w:rsid w:val="72AF09F2"/>
    <w:rsid w:val="736C49EC"/>
    <w:rsid w:val="73A43231"/>
    <w:rsid w:val="73F74DD8"/>
    <w:rsid w:val="7417E996"/>
    <w:rsid w:val="744A0F14"/>
    <w:rsid w:val="745DA9AF"/>
    <w:rsid w:val="74951B3C"/>
    <w:rsid w:val="74A7883C"/>
    <w:rsid w:val="74F76599"/>
    <w:rsid w:val="7502018C"/>
    <w:rsid w:val="751FEA10"/>
    <w:rsid w:val="753050B7"/>
    <w:rsid w:val="755AAB54"/>
    <w:rsid w:val="75675DB1"/>
    <w:rsid w:val="757EC7AD"/>
    <w:rsid w:val="75BCF00D"/>
    <w:rsid w:val="75C35314"/>
    <w:rsid w:val="75D0AE90"/>
    <w:rsid w:val="761149A9"/>
    <w:rsid w:val="76125BD4"/>
    <w:rsid w:val="76FFB837"/>
    <w:rsid w:val="7706CB25"/>
    <w:rsid w:val="771E64E3"/>
    <w:rsid w:val="77272E4E"/>
    <w:rsid w:val="7742DD35"/>
    <w:rsid w:val="777D2DDB"/>
    <w:rsid w:val="77B5D0D7"/>
    <w:rsid w:val="77F9E865"/>
    <w:rsid w:val="78416930"/>
    <w:rsid w:val="7893B736"/>
    <w:rsid w:val="78E3060D"/>
    <w:rsid w:val="78EC1818"/>
    <w:rsid w:val="7909712D"/>
    <w:rsid w:val="7918F2AF"/>
    <w:rsid w:val="79462422"/>
    <w:rsid w:val="795217A6"/>
    <w:rsid w:val="7960F28B"/>
    <w:rsid w:val="79692DB4"/>
    <w:rsid w:val="799CF133"/>
    <w:rsid w:val="79B91744"/>
    <w:rsid w:val="79E2817C"/>
    <w:rsid w:val="79FA3728"/>
    <w:rsid w:val="7A8A412D"/>
    <w:rsid w:val="7B04CFB3"/>
    <w:rsid w:val="7B0983CA"/>
    <w:rsid w:val="7B29372E"/>
    <w:rsid w:val="7B8ACE5F"/>
    <w:rsid w:val="7BF55563"/>
    <w:rsid w:val="7C02D608"/>
    <w:rsid w:val="7C51A287"/>
    <w:rsid w:val="7CBB9943"/>
    <w:rsid w:val="7CFDDEF2"/>
    <w:rsid w:val="7D032A8D"/>
    <w:rsid w:val="7D170BC6"/>
    <w:rsid w:val="7D478768"/>
    <w:rsid w:val="7D8063ED"/>
    <w:rsid w:val="7DB4DA70"/>
    <w:rsid w:val="7DCDDABC"/>
    <w:rsid w:val="7DD4A4F2"/>
    <w:rsid w:val="7DDCD0E3"/>
    <w:rsid w:val="7E0D90AB"/>
    <w:rsid w:val="7E6C1C2D"/>
    <w:rsid w:val="7E858030"/>
    <w:rsid w:val="7E89A717"/>
    <w:rsid w:val="7EABD011"/>
    <w:rsid w:val="7EAD8367"/>
    <w:rsid w:val="7EC63EB9"/>
    <w:rsid w:val="7EDD5379"/>
    <w:rsid w:val="7F29C1E2"/>
    <w:rsid w:val="7F2F81DE"/>
    <w:rsid w:val="7F48CA7A"/>
    <w:rsid w:val="7F53E2A6"/>
    <w:rsid w:val="7F5AA205"/>
    <w:rsid w:val="7F6948F2"/>
    <w:rsid w:val="7F8B717B"/>
    <w:rsid w:val="7F8D3BA0"/>
    <w:rsid w:val="7F960C13"/>
    <w:rsid w:val="7FC592A2"/>
    <w:rsid w:val="7FFCB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E956"/>
  <w15:chartTrackingRefBased/>
  <w15:docId w15:val="{0C5680FE-9FAE-4925-BA86-0F67DD04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Liam White</dc:creator>
  <keywords/>
  <dc:description/>
  <lastModifiedBy>Liam White</lastModifiedBy>
  <revision>28</revision>
  <dcterms:created xsi:type="dcterms:W3CDTF">2024-06-23T06:45:00.0000000Z</dcterms:created>
  <dcterms:modified xsi:type="dcterms:W3CDTF">2024-07-02T06:46:52.0376354Z</dcterms:modified>
</coreProperties>
</file>